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8987" w14:textId="77777777" w:rsidR="006C7BA5" w:rsidRDefault="006C7BA5" w:rsidP="006C7BA5">
      <w:pPr>
        <w:rPr>
          <w:b/>
          <w:noProof/>
          <w:sz w:val="28"/>
          <w:szCs w:val="28"/>
        </w:rPr>
      </w:pPr>
    </w:p>
    <w:p w14:paraId="79E0E68B" w14:textId="77777777" w:rsidR="006C7BA5" w:rsidRPr="006C7BA5" w:rsidRDefault="006C7BA5" w:rsidP="006C7BA5">
      <w:pPr>
        <w:jc w:val="center"/>
        <w:rPr>
          <w:rFonts w:ascii="Arial" w:hAnsi="Arial" w:cs="Arial"/>
          <w:b/>
          <w:noProof/>
          <w:sz w:val="32"/>
          <w:szCs w:val="32"/>
        </w:rPr>
      </w:pPr>
      <w:r w:rsidRPr="006C7BA5">
        <w:rPr>
          <w:rFonts w:ascii="Arial" w:hAnsi="Arial" w:cs="Arial"/>
          <w:b/>
          <w:noProof/>
          <w:sz w:val="32"/>
          <w:szCs w:val="32"/>
        </w:rPr>
        <w:t>СОВЕТ ДЕПУТАТОВ</w:t>
      </w:r>
    </w:p>
    <w:p w14:paraId="4E5560EA" w14:textId="6569C351" w:rsidR="006C7BA5" w:rsidRPr="006C7BA5" w:rsidRDefault="006C7BA5" w:rsidP="006C7BA5">
      <w:pPr>
        <w:jc w:val="center"/>
        <w:rPr>
          <w:rFonts w:ascii="Arial" w:hAnsi="Arial" w:cs="Arial"/>
          <w:b/>
          <w:noProof/>
          <w:sz w:val="32"/>
          <w:szCs w:val="32"/>
        </w:rPr>
      </w:pPr>
      <w:r w:rsidRPr="006C7BA5">
        <w:rPr>
          <w:rFonts w:ascii="Arial" w:hAnsi="Arial" w:cs="Arial"/>
          <w:b/>
          <w:noProof/>
          <w:sz w:val="32"/>
          <w:szCs w:val="32"/>
        </w:rPr>
        <w:t>МУНИЦИПАЛЬНОГО ОБРАЗОВАНИЯ</w:t>
      </w:r>
    </w:p>
    <w:p w14:paraId="3C73DF27" w14:textId="77777777" w:rsidR="006C7BA5" w:rsidRPr="006C7BA5" w:rsidRDefault="006C7BA5" w:rsidP="006C7BA5">
      <w:pPr>
        <w:jc w:val="center"/>
        <w:rPr>
          <w:rFonts w:ascii="Arial" w:hAnsi="Arial" w:cs="Arial"/>
          <w:b/>
          <w:noProof/>
          <w:sz w:val="32"/>
          <w:szCs w:val="32"/>
        </w:rPr>
      </w:pPr>
      <w:r w:rsidRPr="006C7BA5">
        <w:rPr>
          <w:rFonts w:ascii="Arial" w:hAnsi="Arial" w:cs="Arial"/>
          <w:b/>
          <w:noProof/>
          <w:sz w:val="32"/>
          <w:szCs w:val="32"/>
        </w:rPr>
        <w:t>ЧКАЛОВСКИЙ  СЕЛЬСОВЕТ</w:t>
      </w:r>
    </w:p>
    <w:p w14:paraId="4444B575" w14:textId="77777777" w:rsidR="006C7BA5" w:rsidRPr="006C7BA5" w:rsidRDefault="006C7BA5" w:rsidP="006C7BA5">
      <w:pPr>
        <w:jc w:val="center"/>
        <w:rPr>
          <w:rFonts w:ascii="Arial" w:hAnsi="Arial" w:cs="Arial"/>
          <w:b/>
          <w:noProof/>
          <w:sz w:val="32"/>
          <w:szCs w:val="32"/>
        </w:rPr>
      </w:pPr>
      <w:r w:rsidRPr="006C7BA5">
        <w:rPr>
          <w:rFonts w:ascii="Arial" w:hAnsi="Arial" w:cs="Arial"/>
          <w:b/>
          <w:noProof/>
          <w:sz w:val="32"/>
          <w:szCs w:val="32"/>
        </w:rPr>
        <w:t>ОРЕНБУРГСКОГО РАЙОНА</w:t>
      </w:r>
    </w:p>
    <w:p w14:paraId="1AF21EA0" w14:textId="77777777" w:rsidR="006C7BA5" w:rsidRPr="006C7BA5" w:rsidRDefault="006C7BA5" w:rsidP="006C7BA5">
      <w:pPr>
        <w:jc w:val="center"/>
        <w:rPr>
          <w:rFonts w:ascii="Arial" w:hAnsi="Arial" w:cs="Arial"/>
          <w:b/>
          <w:noProof/>
          <w:sz w:val="32"/>
          <w:szCs w:val="32"/>
        </w:rPr>
      </w:pPr>
      <w:r w:rsidRPr="006C7BA5">
        <w:rPr>
          <w:rFonts w:ascii="Arial" w:hAnsi="Arial" w:cs="Arial"/>
          <w:b/>
          <w:noProof/>
          <w:sz w:val="32"/>
          <w:szCs w:val="32"/>
        </w:rPr>
        <w:t>ОРЕНБУРГСКОЙ ОБЛАСТИ</w:t>
      </w:r>
    </w:p>
    <w:p w14:paraId="558DA0CA" w14:textId="594C2C4A" w:rsidR="006C7BA5" w:rsidRDefault="006C7BA5" w:rsidP="006C7BA5">
      <w:pPr>
        <w:jc w:val="center"/>
        <w:rPr>
          <w:rFonts w:ascii="Arial" w:hAnsi="Arial" w:cs="Arial"/>
          <w:b/>
          <w:noProof/>
          <w:sz w:val="32"/>
          <w:szCs w:val="32"/>
        </w:rPr>
      </w:pPr>
    </w:p>
    <w:p w14:paraId="71C8BA60" w14:textId="77777777" w:rsidR="006C7BA5" w:rsidRPr="006C7BA5" w:rsidRDefault="006C7BA5" w:rsidP="006C7BA5">
      <w:pPr>
        <w:jc w:val="center"/>
        <w:rPr>
          <w:rFonts w:ascii="Arial" w:hAnsi="Arial" w:cs="Arial"/>
          <w:b/>
          <w:noProof/>
          <w:sz w:val="32"/>
          <w:szCs w:val="32"/>
        </w:rPr>
      </w:pPr>
    </w:p>
    <w:p w14:paraId="355E35DB" w14:textId="33B89AC2" w:rsidR="006C7BA5" w:rsidRPr="006C7BA5" w:rsidRDefault="006C7BA5" w:rsidP="006C7BA5">
      <w:pPr>
        <w:jc w:val="center"/>
        <w:rPr>
          <w:rFonts w:ascii="Arial" w:hAnsi="Arial" w:cs="Arial"/>
          <w:b/>
          <w:sz w:val="32"/>
          <w:szCs w:val="32"/>
        </w:rPr>
      </w:pPr>
      <w:r>
        <w:rPr>
          <w:rFonts w:ascii="Arial" w:hAnsi="Arial" w:cs="Arial"/>
          <w:b/>
          <w:sz w:val="32"/>
          <w:szCs w:val="32"/>
        </w:rPr>
        <w:t>РЕШЕНИ</w:t>
      </w:r>
      <w:r w:rsidRPr="006C7BA5">
        <w:rPr>
          <w:rFonts w:ascii="Arial" w:hAnsi="Arial" w:cs="Arial"/>
          <w:b/>
          <w:sz w:val="32"/>
          <w:szCs w:val="32"/>
        </w:rPr>
        <w:t>Е</w:t>
      </w:r>
    </w:p>
    <w:p w14:paraId="7A44EF8B" w14:textId="5A4C0A04" w:rsidR="006C7BA5" w:rsidRPr="006C7BA5" w:rsidRDefault="006C7BA5" w:rsidP="006C7BA5">
      <w:pPr>
        <w:tabs>
          <w:tab w:val="left" w:pos="4820"/>
          <w:tab w:val="left" w:pos="5360"/>
        </w:tabs>
        <w:ind w:left="70"/>
        <w:jc w:val="center"/>
        <w:rPr>
          <w:rFonts w:ascii="Arial" w:hAnsi="Arial" w:cs="Arial"/>
          <w:b/>
          <w:noProof/>
          <w:sz w:val="32"/>
          <w:szCs w:val="32"/>
        </w:rPr>
      </w:pPr>
    </w:p>
    <w:p w14:paraId="41A6914C" w14:textId="4C15C763" w:rsidR="006C7BA5" w:rsidRDefault="006C7BA5" w:rsidP="006C7BA5">
      <w:pPr>
        <w:tabs>
          <w:tab w:val="left" w:pos="4820"/>
          <w:tab w:val="left" w:pos="5360"/>
        </w:tabs>
        <w:ind w:left="70"/>
        <w:jc w:val="center"/>
        <w:rPr>
          <w:rFonts w:ascii="Arial" w:hAnsi="Arial" w:cs="Arial"/>
          <w:b/>
          <w:sz w:val="32"/>
          <w:szCs w:val="32"/>
        </w:rPr>
      </w:pPr>
      <w:r>
        <w:rPr>
          <w:rFonts w:ascii="Arial" w:hAnsi="Arial" w:cs="Arial"/>
          <w:b/>
          <w:sz w:val="32"/>
          <w:szCs w:val="32"/>
        </w:rPr>
        <w:t>24.05.</w:t>
      </w:r>
      <w:r w:rsidRPr="006C7BA5">
        <w:rPr>
          <w:rFonts w:ascii="Arial" w:hAnsi="Arial" w:cs="Arial"/>
          <w:b/>
          <w:sz w:val="32"/>
          <w:szCs w:val="32"/>
        </w:rPr>
        <w:t xml:space="preserve">2018   </w:t>
      </w:r>
      <w:r>
        <w:rPr>
          <w:rFonts w:ascii="Arial" w:hAnsi="Arial" w:cs="Arial"/>
          <w:b/>
          <w:sz w:val="32"/>
          <w:szCs w:val="32"/>
        </w:rPr>
        <w:t xml:space="preserve">                                                              </w:t>
      </w:r>
      <w:r w:rsidRPr="006C7BA5">
        <w:rPr>
          <w:rFonts w:ascii="Arial" w:hAnsi="Arial" w:cs="Arial"/>
          <w:b/>
          <w:sz w:val="32"/>
          <w:szCs w:val="32"/>
        </w:rPr>
        <w:t xml:space="preserve">          № 101</w:t>
      </w:r>
    </w:p>
    <w:p w14:paraId="3CA2E27F" w14:textId="77777777" w:rsidR="006C7BA5" w:rsidRDefault="006C7BA5" w:rsidP="006C7BA5">
      <w:pPr>
        <w:tabs>
          <w:tab w:val="left" w:pos="4820"/>
          <w:tab w:val="left" w:pos="5360"/>
        </w:tabs>
        <w:ind w:left="70"/>
        <w:jc w:val="center"/>
        <w:rPr>
          <w:rFonts w:ascii="Arial" w:hAnsi="Arial" w:cs="Arial"/>
          <w:b/>
          <w:sz w:val="32"/>
          <w:szCs w:val="32"/>
        </w:rPr>
      </w:pPr>
    </w:p>
    <w:p w14:paraId="4FD7F216" w14:textId="77777777" w:rsidR="006C7BA5" w:rsidRPr="006C7BA5" w:rsidRDefault="006C7BA5" w:rsidP="006C7BA5">
      <w:pPr>
        <w:tabs>
          <w:tab w:val="left" w:pos="4820"/>
          <w:tab w:val="left" w:pos="5360"/>
        </w:tabs>
        <w:ind w:left="70"/>
        <w:jc w:val="center"/>
        <w:rPr>
          <w:rFonts w:ascii="Arial" w:hAnsi="Arial" w:cs="Arial"/>
          <w:b/>
          <w:noProof/>
          <w:sz w:val="32"/>
          <w:szCs w:val="32"/>
        </w:rPr>
      </w:pPr>
    </w:p>
    <w:p w14:paraId="3CCCB21C" w14:textId="7A8F02AB" w:rsidR="006C7BA5" w:rsidRDefault="006C7BA5" w:rsidP="006C7BA5">
      <w:pPr>
        <w:jc w:val="center"/>
        <w:rPr>
          <w:rFonts w:ascii="Arial" w:hAnsi="Arial" w:cs="Arial"/>
          <w:b/>
          <w:sz w:val="32"/>
          <w:szCs w:val="32"/>
        </w:rPr>
      </w:pPr>
      <w:bookmarkStart w:id="0" w:name="_GoBack"/>
      <w:r w:rsidRPr="006C7BA5">
        <w:rPr>
          <w:rFonts w:ascii="Arial" w:hAnsi="Arial" w:cs="Arial"/>
          <w:b/>
          <w:sz w:val="32"/>
          <w:szCs w:val="32"/>
        </w:rPr>
        <w:t>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 84 от 25.12.2017 года «О бюджете муниципального образования Чкаловский сельсовет на 2018 год и плановый период 2019 и 2020 годов»</w:t>
      </w:r>
    </w:p>
    <w:bookmarkEnd w:id="0"/>
    <w:p w14:paraId="086E7DF1" w14:textId="77777777" w:rsidR="006C7BA5" w:rsidRDefault="006C7BA5" w:rsidP="006C7BA5">
      <w:pPr>
        <w:pStyle w:val="1"/>
        <w:jc w:val="both"/>
        <w:rPr>
          <w:rFonts w:ascii="Arial" w:eastAsia="Times New Roman" w:hAnsi="Arial" w:cs="Arial"/>
          <w:color w:val="auto"/>
          <w:sz w:val="28"/>
          <w:szCs w:val="28"/>
        </w:rPr>
      </w:pPr>
    </w:p>
    <w:p w14:paraId="7798D5E3" w14:textId="46AA2587" w:rsidR="009B59E6" w:rsidRPr="006C7BA5" w:rsidRDefault="009B59E6" w:rsidP="006C7BA5">
      <w:pPr>
        <w:pStyle w:val="1"/>
        <w:ind w:firstLine="675"/>
        <w:jc w:val="both"/>
        <w:rPr>
          <w:rFonts w:ascii="Arial" w:hAnsi="Arial" w:cs="Arial"/>
          <w:color w:val="auto"/>
          <w:sz w:val="24"/>
          <w:szCs w:val="24"/>
        </w:rPr>
      </w:pPr>
      <w:r w:rsidRPr="006C7BA5">
        <w:rPr>
          <w:rFonts w:ascii="Arial" w:hAnsi="Arial" w:cs="Arial"/>
          <w:color w:val="auto"/>
          <w:sz w:val="24"/>
          <w:szCs w:val="24"/>
        </w:rPr>
        <w:t>На основании Бюджетного кодекса Российской Федерации, 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руководствуясь, руководствуясь Уставом муниципального образования Чкаловский сельсовет Оренбургского района Оренбургской области согласно приложению, Совет депутатов муниципального образования Чкаловский сельсовет Оренбургского района Оренбургской области   решил:</w:t>
      </w:r>
    </w:p>
    <w:p w14:paraId="3D525017" w14:textId="77777777" w:rsidR="009B59E6" w:rsidRPr="006C7BA5" w:rsidRDefault="009B59E6" w:rsidP="009B59E6">
      <w:pPr>
        <w:pStyle w:val="a5"/>
        <w:numPr>
          <w:ilvl w:val="0"/>
          <w:numId w:val="1"/>
        </w:numPr>
        <w:tabs>
          <w:tab w:val="num" w:pos="426"/>
        </w:tabs>
        <w:ind w:left="0" w:firstLine="675"/>
        <w:jc w:val="both"/>
        <w:rPr>
          <w:rFonts w:ascii="Arial" w:hAnsi="Arial" w:cs="Arial"/>
          <w:sz w:val="24"/>
          <w:szCs w:val="24"/>
        </w:rPr>
      </w:pPr>
      <w:r w:rsidRPr="006C7BA5">
        <w:rPr>
          <w:rFonts w:ascii="Arial" w:hAnsi="Arial" w:cs="Arial"/>
          <w:sz w:val="24"/>
          <w:szCs w:val="24"/>
        </w:rPr>
        <w:t>Внести в решение Совета депутатов муниципального образования Чкаловский сельсовет № 84 от 25.12.2017 года «О бюджете муниципального образования Чкаловский сельсовет на 2018 год и плановый период 2019 и 2020 годов»» следующие изменения:</w:t>
      </w:r>
    </w:p>
    <w:p w14:paraId="19D7481E" w14:textId="75BB4BB2" w:rsidR="009B59E6" w:rsidRPr="006C7BA5" w:rsidRDefault="009B59E6" w:rsidP="006C7BA5">
      <w:pPr>
        <w:pStyle w:val="a5"/>
        <w:numPr>
          <w:ilvl w:val="1"/>
          <w:numId w:val="3"/>
        </w:numPr>
        <w:jc w:val="both"/>
        <w:rPr>
          <w:rFonts w:ascii="Arial" w:hAnsi="Arial" w:cs="Arial"/>
          <w:sz w:val="24"/>
          <w:szCs w:val="24"/>
        </w:rPr>
      </w:pPr>
      <w:r w:rsidRPr="006C7BA5">
        <w:rPr>
          <w:rFonts w:ascii="Arial" w:hAnsi="Arial" w:cs="Arial"/>
          <w:sz w:val="24"/>
          <w:szCs w:val="24"/>
        </w:rPr>
        <w:t>В пункт 1 решения слова</w:t>
      </w:r>
    </w:p>
    <w:p w14:paraId="677FA454" w14:textId="04C559F4" w:rsidR="006C7BA5" w:rsidRPr="006C7BA5" w:rsidRDefault="009B59E6" w:rsidP="006C7BA5">
      <w:pPr>
        <w:jc w:val="both"/>
        <w:rPr>
          <w:rFonts w:ascii="Arial" w:hAnsi="Arial" w:cs="Arial"/>
        </w:rPr>
      </w:pPr>
      <w:r w:rsidRPr="006C7BA5">
        <w:rPr>
          <w:rFonts w:ascii="Arial" w:hAnsi="Arial" w:cs="Arial"/>
        </w:rPr>
        <w:t>«1. Утвердить основные характеристики бюджета муниципального образования Чкаловский сельсовет на 2018 год:</w:t>
      </w:r>
    </w:p>
    <w:p w14:paraId="7093FF6E" w14:textId="26D023FA" w:rsidR="009B59E6" w:rsidRPr="006C7BA5" w:rsidRDefault="009B59E6" w:rsidP="006C7BA5">
      <w:pPr>
        <w:jc w:val="both"/>
        <w:rPr>
          <w:rFonts w:ascii="Arial" w:hAnsi="Arial" w:cs="Arial"/>
        </w:rPr>
      </w:pPr>
      <w:r w:rsidRPr="006C7BA5">
        <w:rPr>
          <w:rFonts w:ascii="Arial" w:hAnsi="Arial" w:cs="Arial"/>
        </w:rPr>
        <w:t>1) прогнозируемый общий объем доходов бюджета в сумме 9904365,20 рублей;</w:t>
      </w:r>
    </w:p>
    <w:p w14:paraId="78BB224F" w14:textId="77777777" w:rsidR="009B59E6" w:rsidRPr="006C7BA5" w:rsidRDefault="009B59E6" w:rsidP="006C7BA5">
      <w:pPr>
        <w:jc w:val="both"/>
        <w:rPr>
          <w:rFonts w:ascii="Arial" w:hAnsi="Arial" w:cs="Arial"/>
        </w:rPr>
      </w:pPr>
      <w:r w:rsidRPr="006C7BA5">
        <w:rPr>
          <w:rFonts w:ascii="Arial" w:hAnsi="Arial" w:cs="Arial"/>
        </w:rPr>
        <w:t xml:space="preserve"> 2) общий объем расходов бюджета в сумме 9904365,20 рублей; </w:t>
      </w:r>
    </w:p>
    <w:p w14:paraId="3E201A93" w14:textId="77777777" w:rsidR="009B59E6" w:rsidRPr="006C7BA5" w:rsidRDefault="009B59E6" w:rsidP="006C7BA5">
      <w:pPr>
        <w:jc w:val="both"/>
        <w:rPr>
          <w:rFonts w:ascii="Arial" w:hAnsi="Arial" w:cs="Arial"/>
        </w:rPr>
      </w:pPr>
      <w:r w:rsidRPr="006C7BA5">
        <w:rPr>
          <w:rFonts w:ascii="Arial" w:hAnsi="Arial" w:cs="Arial"/>
        </w:rPr>
        <w:t xml:space="preserve"> 3) прогнозируемый дефицит бюджета в сумме 0 рублей.»</w:t>
      </w:r>
    </w:p>
    <w:p w14:paraId="70A84634" w14:textId="77777777" w:rsidR="009B59E6" w:rsidRPr="006C7BA5" w:rsidRDefault="009B59E6" w:rsidP="009B59E6">
      <w:pPr>
        <w:ind w:left="1035"/>
        <w:jc w:val="both"/>
        <w:rPr>
          <w:rFonts w:ascii="Arial" w:hAnsi="Arial" w:cs="Arial"/>
        </w:rPr>
      </w:pPr>
      <w:r w:rsidRPr="006C7BA5">
        <w:rPr>
          <w:rFonts w:ascii="Arial" w:hAnsi="Arial" w:cs="Arial"/>
        </w:rPr>
        <w:t>заменить словами</w:t>
      </w:r>
    </w:p>
    <w:p w14:paraId="029A19B4" w14:textId="72151096" w:rsidR="009B59E6" w:rsidRPr="006C7BA5" w:rsidRDefault="006C7BA5" w:rsidP="009B59E6">
      <w:pPr>
        <w:jc w:val="both"/>
        <w:rPr>
          <w:rFonts w:ascii="Arial" w:hAnsi="Arial" w:cs="Arial"/>
        </w:rPr>
      </w:pPr>
      <w:r w:rsidRPr="006C7BA5">
        <w:rPr>
          <w:rFonts w:ascii="Arial" w:hAnsi="Arial" w:cs="Arial"/>
        </w:rPr>
        <w:t xml:space="preserve"> </w:t>
      </w:r>
      <w:r w:rsidR="009B59E6" w:rsidRPr="006C7BA5">
        <w:rPr>
          <w:rFonts w:ascii="Arial" w:hAnsi="Arial" w:cs="Arial"/>
        </w:rPr>
        <w:t>«1.Утвердить основные характеристики бюджета муниципального образования Чкаловский сельсовет на 2018 год:</w:t>
      </w:r>
    </w:p>
    <w:p w14:paraId="6CD8B593" w14:textId="77777777" w:rsidR="009B59E6" w:rsidRPr="006C7BA5" w:rsidRDefault="009B59E6" w:rsidP="006C7BA5">
      <w:pPr>
        <w:jc w:val="both"/>
        <w:rPr>
          <w:rFonts w:ascii="Arial" w:hAnsi="Arial" w:cs="Arial"/>
        </w:rPr>
      </w:pPr>
      <w:r w:rsidRPr="006C7BA5">
        <w:rPr>
          <w:rFonts w:ascii="Arial" w:hAnsi="Arial" w:cs="Arial"/>
        </w:rPr>
        <w:t xml:space="preserve"> 1) прогнозируемый общий объем доходов бюджета в сумме 13213539,17 рублей;</w:t>
      </w:r>
    </w:p>
    <w:p w14:paraId="50BAC888" w14:textId="77777777" w:rsidR="009B59E6" w:rsidRPr="006C7BA5" w:rsidRDefault="009B59E6" w:rsidP="006C7BA5">
      <w:pPr>
        <w:jc w:val="both"/>
        <w:rPr>
          <w:rFonts w:ascii="Arial" w:hAnsi="Arial" w:cs="Arial"/>
        </w:rPr>
      </w:pPr>
      <w:r w:rsidRPr="006C7BA5">
        <w:rPr>
          <w:rFonts w:ascii="Arial" w:hAnsi="Arial" w:cs="Arial"/>
        </w:rPr>
        <w:t xml:space="preserve"> 2) общий объем расходов бюджета в сумме 13704828,75 рублей; </w:t>
      </w:r>
    </w:p>
    <w:p w14:paraId="666A6BD9" w14:textId="4A24648D" w:rsidR="009B59E6" w:rsidRPr="006C7BA5" w:rsidRDefault="009B59E6" w:rsidP="006C7BA5">
      <w:pPr>
        <w:jc w:val="both"/>
        <w:rPr>
          <w:rFonts w:ascii="Arial" w:hAnsi="Arial" w:cs="Arial"/>
        </w:rPr>
      </w:pPr>
      <w:r w:rsidRPr="006C7BA5">
        <w:rPr>
          <w:rFonts w:ascii="Arial" w:hAnsi="Arial" w:cs="Arial"/>
        </w:rPr>
        <w:t xml:space="preserve"> 3) прогнозируемый дефицит бюджета в сумме 491289,58 рублей.»</w:t>
      </w:r>
      <w:r w:rsidR="006C7BA5" w:rsidRPr="006C7BA5">
        <w:rPr>
          <w:rFonts w:ascii="Arial" w:hAnsi="Arial" w:cs="Arial"/>
        </w:rPr>
        <w:t xml:space="preserve"> </w:t>
      </w:r>
    </w:p>
    <w:p w14:paraId="1BB854C0" w14:textId="77777777" w:rsidR="009B59E6" w:rsidRPr="006C7BA5" w:rsidRDefault="009B59E6" w:rsidP="006C7BA5">
      <w:pPr>
        <w:pStyle w:val="a5"/>
        <w:numPr>
          <w:ilvl w:val="1"/>
          <w:numId w:val="2"/>
        </w:numPr>
        <w:ind w:left="0" w:firstLine="0"/>
        <w:jc w:val="both"/>
        <w:rPr>
          <w:rFonts w:ascii="Arial" w:hAnsi="Arial" w:cs="Arial"/>
          <w:sz w:val="24"/>
          <w:szCs w:val="24"/>
        </w:rPr>
      </w:pPr>
      <w:r w:rsidRPr="006C7BA5">
        <w:rPr>
          <w:rFonts w:ascii="Arial" w:hAnsi="Arial" w:cs="Arial"/>
          <w:sz w:val="24"/>
          <w:szCs w:val="24"/>
        </w:rPr>
        <w:lastRenderedPageBreak/>
        <w:t xml:space="preserve">Приложение №2 «Нормативы отчислений доходов в бюджет муниципального образования Чкаловский сельсовет на </w:t>
      </w:r>
      <w:proofErr w:type="gramStart"/>
      <w:r w:rsidRPr="006C7BA5">
        <w:rPr>
          <w:rFonts w:ascii="Arial" w:hAnsi="Arial" w:cs="Arial"/>
          <w:sz w:val="24"/>
          <w:szCs w:val="24"/>
        </w:rPr>
        <w:t>2018  год</w:t>
      </w:r>
      <w:proofErr w:type="gramEnd"/>
      <w:r w:rsidRPr="006C7BA5">
        <w:rPr>
          <w:rFonts w:ascii="Arial" w:hAnsi="Arial" w:cs="Arial"/>
          <w:sz w:val="24"/>
          <w:szCs w:val="24"/>
        </w:rPr>
        <w:t xml:space="preserve"> и на плановый период 2019 и 2020 годов» решения Совета депутатов муниципального образования Чкаловский сельсовет № 84 от 25.12.2017 года «О бюджете муниципального образования Чкаловский сельсовет на 2018 год и плановый период 2019 и 2020 годов» дополнить следующими кодами:</w:t>
      </w:r>
    </w:p>
    <w:p w14:paraId="09981954" w14:textId="77777777" w:rsidR="009B59E6" w:rsidRPr="006C7BA5" w:rsidRDefault="009B59E6" w:rsidP="009B59E6">
      <w:pPr>
        <w:jc w:val="both"/>
        <w:rPr>
          <w:rFonts w:ascii="Arial" w:hAnsi="Arial" w:cs="Arial"/>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5395"/>
        <w:gridCol w:w="1250"/>
      </w:tblGrid>
      <w:tr w:rsidR="009B59E6" w:rsidRPr="006C7BA5" w14:paraId="0627DC6D" w14:textId="77777777" w:rsidTr="006C7BA5">
        <w:trPr>
          <w:trHeight w:val="643"/>
        </w:trPr>
        <w:tc>
          <w:tcPr>
            <w:tcW w:w="1449" w:type="pct"/>
            <w:tcBorders>
              <w:top w:val="single" w:sz="4" w:space="0" w:color="auto"/>
              <w:left w:val="single" w:sz="4" w:space="0" w:color="auto"/>
              <w:bottom w:val="single" w:sz="4" w:space="0" w:color="auto"/>
              <w:right w:val="single" w:sz="4" w:space="0" w:color="auto"/>
            </w:tcBorders>
            <w:hideMark/>
          </w:tcPr>
          <w:p w14:paraId="2B105B3F" w14:textId="77777777" w:rsidR="009B59E6" w:rsidRPr="006C7BA5" w:rsidRDefault="009B59E6" w:rsidP="005F79AF">
            <w:pPr>
              <w:widowControl w:val="0"/>
              <w:autoSpaceDE w:val="0"/>
              <w:autoSpaceDN w:val="0"/>
              <w:adjustRightInd w:val="0"/>
              <w:jc w:val="center"/>
              <w:rPr>
                <w:rFonts w:ascii="Arial" w:hAnsi="Arial" w:cs="Arial"/>
              </w:rPr>
            </w:pPr>
            <w:r w:rsidRPr="006C7BA5">
              <w:rPr>
                <w:rFonts w:ascii="Arial" w:hAnsi="Arial" w:cs="Arial"/>
                <w:snapToGrid w:val="0"/>
              </w:rPr>
              <w:t>Код бюджетной классификации РФ</w:t>
            </w:r>
          </w:p>
        </w:tc>
        <w:tc>
          <w:tcPr>
            <w:tcW w:w="2883" w:type="pct"/>
            <w:tcBorders>
              <w:top w:val="single" w:sz="4" w:space="0" w:color="auto"/>
              <w:left w:val="single" w:sz="4" w:space="0" w:color="auto"/>
              <w:bottom w:val="single" w:sz="4" w:space="0" w:color="auto"/>
              <w:right w:val="single" w:sz="4" w:space="0" w:color="auto"/>
            </w:tcBorders>
            <w:hideMark/>
          </w:tcPr>
          <w:p w14:paraId="2D894E6A" w14:textId="77777777" w:rsidR="009B59E6" w:rsidRPr="006C7BA5" w:rsidRDefault="009B59E6" w:rsidP="005F79AF">
            <w:pPr>
              <w:widowControl w:val="0"/>
              <w:autoSpaceDE w:val="0"/>
              <w:autoSpaceDN w:val="0"/>
              <w:adjustRightInd w:val="0"/>
              <w:jc w:val="center"/>
              <w:rPr>
                <w:rFonts w:ascii="Arial" w:hAnsi="Arial" w:cs="Arial"/>
              </w:rPr>
            </w:pPr>
            <w:r w:rsidRPr="006C7BA5">
              <w:rPr>
                <w:rFonts w:ascii="Arial" w:hAnsi="Arial" w:cs="Arial"/>
                <w:snapToGrid w:val="0"/>
              </w:rPr>
              <w:t>Наименование кода поступлений в бюджет</w:t>
            </w:r>
          </w:p>
        </w:tc>
        <w:tc>
          <w:tcPr>
            <w:tcW w:w="668" w:type="pct"/>
            <w:tcBorders>
              <w:top w:val="single" w:sz="4" w:space="0" w:color="auto"/>
              <w:left w:val="single" w:sz="4" w:space="0" w:color="auto"/>
              <w:bottom w:val="single" w:sz="4" w:space="0" w:color="auto"/>
              <w:right w:val="single" w:sz="4" w:space="0" w:color="auto"/>
            </w:tcBorders>
            <w:hideMark/>
          </w:tcPr>
          <w:p w14:paraId="0791F9C6" w14:textId="77777777" w:rsidR="009B59E6" w:rsidRPr="006C7BA5" w:rsidRDefault="009B59E6" w:rsidP="005F79AF">
            <w:pPr>
              <w:widowControl w:val="0"/>
              <w:autoSpaceDE w:val="0"/>
              <w:autoSpaceDN w:val="0"/>
              <w:adjustRightInd w:val="0"/>
              <w:jc w:val="center"/>
              <w:rPr>
                <w:rFonts w:ascii="Arial" w:hAnsi="Arial" w:cs="Arial"/>
              </w:rPr>
            </w:pPr>
            <w:r w:rsidRPr="006C7BA5">
              <w:rPr>
                <w:rFonts w:ascii="Arial" w:hAnsi="Arial" w:cs="Arial"/>
              </w:rPr>
              <w:t xml:space="preserve">Норматив отчислений </w:t>
            </w:r>
          </w:p>
        </w:tc>
      </w:tr>
      <w:tr w:rsidR="009B59E6" w:rsidRPr="006C7BA5" w14:paraId="2BF15CD5" w14:textId="77777777" w:rsidTr="006C7BA5">
        <w:trPr>
          <w:trHeight w:val="643"/>
        </w:trPr>
        <w:tc>
          <w:tcPr>
            <w:tcW w:w="5000" w:type="pct"/>
            <w:gridSpan w:val="3"/>
            <w:tcBorders>
              <w:top w:val="single" w:sz="4" w:space="0" w:color="auto"/>
              <w:left w:val="single" w:sz="4" w:space="0" w:color="auto"/>
              <w:bottom w:val="single" w:sz="4" w:space="0" w:color="auto"/>
              <w:right w:val="single" w:sz="4" w:space="0" w:color="auto"/>
            </w:tcBorders>
            <w:hideMark/>
          </w:tcPr>
          <w:p w14:paraId="423FFD9E" w14:textId="77777777" w:rsidR="009B59E6" w:rsidRPr="006C7BA5" w:rsidRDefault="009B59E6" w:rsidP="006C7BA5">
            <w:pPr>
              <w:widowControl w:val="0"/>
              <w:autoSpaceDE w:val="0"/>
              <w:autoSpaceDN w:val="0"/>
              <w:adjustRightInd w:val="0"/>
              <w:ind w:left="176" w:hanging="142"/>
              <w:jc w:val="center"/>
              <w:rPr>
                <w:rFonts w:ascii="Arial" w:hAnsi="Arial" w:cs="Arial"/>
              </w:rPr>
            </w:pPr>
            <w:r w:rsidRPr="006C7BA5">
              <w:rPr>
                <w:rFonts w:ascii="Arial" w:hAnsi="Arial" w:cs="Arial"/>
                <w:b/>
              </w:rPr>
              <w:t>В ЧАСТИ ДОХОДОВ ОТ ИСПОЛЬЗОВАНИЯ ИМУЩЕСТВА, НАХОДЯЩЕГОСЯ               В ГОСУДАРСТВЕННОЙ И МУНИЦИПАЛЬНОЙ СОБСТВЕННОСТИ</w:t>
            </w:r>
          </w:p>
        </w:tc>
      </w:tr>
      <w:tr w:rsidR="009B59E6" w:rsidRPr="006C7BA5" w14:paraId="4DFF9701" w14:textId="77777777" w:rsidTr="006C7BA5">
        <w:trPr>
          <w:trHeight w:val="643"/>
        </w:trPr>
        <w:tc>
          <w:tcPr>
            <w:tcW w:w="1449" w:type="pct"/>
            <w:tcBorders>
              <w:top w:val="single" w:sz="4" w:space="0" w:color="auto"/>
              <w:left w:val="single" w:sz="4" w:space="0" w:color="auto"/>
              <w:bottom w:val="single" w:sz="4" w:space="0" w:color="auto"/>
              <w:right w:val="single" w:sz="4" w:space="0" w:color="auto"/>
            </w:tcBorders>
            <w:hideMark/>
          </w:tcPr>
          <w:p w14:paraId="65832753" w14:textId="77777777" w:rsidR="009B59E6" w:rsidRPr="006C7BA5" w:rsidRDefault="009B59E6" w:rsidP="005F79AF">
            <w:pPr>
              <w:widowControl w:val="0"/>
              <w:autoSpaceDE w:val="0"/>
              <w:autoSpaceDN w:val="0"/>
              <w:adjustRightInd w:val="0"/>
              <w:jc w:val="center"/>
              <w:rPr>
                <w:rFonts w:ascii="Arial" w:hAnsi="Arial" w:cs="Arial"/>
                <w:snapToGrid w:val="0"/>
              </w:rPr>
            </w:pPr>
            <w:r w:rsidRPr="006C7BA5">
              <w:rPr>
                <w:rFonts w:ascii="Arial" w:hAnsi="Arial" w:cs="Arial"/>
                <w:iCs/>
                <w:snapToGrid w:val="0"/>
              </w:rPr>
              <w:t>2 02 15002 10 0001 151</w:t>
            </w:r>
          </w:p>
        </w:tc>
        <w:tc>
          <w:tcPr>
            <w:tcW w:w="2883" w:type="pct"/>
            <w:tcBorders>
              <w:top w:val="single" w:sz="4" w:space="0" w:color="auto"/>
              <w:left w:val="single" w:sz="4" w:space="0" w:color="auto"/>
              <w:bottom w:val="single" w:sz="4" w:space="0" w:color="auto"/>
              <w:right w:val="single" w:sz="4" w:space="0" w:color="auto"/>
            </w:tcBorders>
            <w:hideMark/>
          </w:tcPr>
          <w:p w14:paraId="73889415" w14:textId="77777777" w:rsidR="009B59E6" w:rsidRPr="006C7BA5" w:rsidRDefault="009B59E6" w:rsidP="005F79AF">
            <w:pPr>
              <w:widowControl w:val="0"/>
              <w:autoSpaceDE w:val="0"/>
              <w:autoSpaceDN w:val="0"/>
              <w:adjustRightInd w:val="0"/>
              <w:jc w:val="center"/>
              <w:rPr>
                <w:rFonts w:ascii="Arial" w:hAnsi="Arial" w:cs="Arial"/>
                <w:snapToGrid w:val="0"/>
              </w:rPr>
            </w:pPr>
            <w:r w:rsidRPr="006C7BA5">
              <w:rPr>
                <w:rFonts w:ascii="Arial" w:hAnsi="Arial" w:cs="Arial"/>
                <w:iCs/>
                <w:snapToGrid w:val="0"/>
              </w:rPr>
              <w:t>Дотации поселениям на выравнивание бюджетной обеспеченности на уплату налога на имущество</w:t>
            </w:r>
          </w:p>
        </w:tc>
        <w:tc>
          <w:tcPr>
            <w:tcW w:w="668" w:type="pct"/>
            <w:tcBorders>
              <w:top w:val="single" w:sz="4" w:space="0" w:color="auto"/>
              <w:left w:val="single" w:sz="4" w:space="0" w:color="auto"/>
              <w:bottom w:val="single" w:sz="4" w:space="0" w:color="auto"/>
              <w:right w:val="single" w:sz="4" w:space="0" w:color="auto"/>
            </w:tcBorders>
            <w:hideMark/>
          </w:tcPr>
          <w:p w14:paraId="59A5F046" w14:textId="77777777" w:rsidR="009B59E6" w:rsidRPr="006C7BA5" w:rsidRDefault="009B59E6" w:rsidP="005F79AF">
            <w:pPr>
              <w:widowControl w:val="0"/>
              <w:autoSpaceDE w:val="0"/>
              <w:autoSpaceDN w:val="0"/>
              <w:adjustRightInd w:val="0"/>
              <w:jc w:val="center"/>
              <w:rPr>
                <w:rFonts w:ascii="Arial" w:hAnsi="Arial" w:cs="Arial"/>
              </w:rPr>
            </w:pPr>
            <w:r w:rsidRPr="006C7BA5">
              <w:rPr>
                <w:rFonts w:ascii="Arial" w:hAnsi="Arial" w:cs="Arial"/>
              </w:rPr>
              <w:t>100</w:t>
            </w:r>
          </w:p>
        </w:tc>
      </w:tr>
      <w:tr w:rsidR="009B59E6" w:rsidRPr="006C7BA5" w14:paraId="106F2CAC" w14:textId="77777777" w:rsidTr="006C7BA5">
        <w:trPr>
          <w:trHeight w:val="643"/>
        </w:trPr>
        <w:tc>
          <w:tcPr>
            <w:tcW w:w="1449" w:type="pct"/>
            <w:tcBorders>
              <w:top w:val="single" w:sz="4" w:space="0" w:color="auto"/>
              <w:left w:val="single" w:sz="4" w:space="0" w:color="auto"/>
              <w:bottom w:val="single" w:sz="4" w:space="0" w:color="auto"/>
              <w:right w:val="single" w:sz="4" w:space="0" w:color="auto"/>
            </w:tcBorders>
            <w:hideMark/>
          </w:tcPr>
          <w:p w14:paraId="6150D894" w14:textId="77777777" w:rsidR="009B59E6" w:rsidRPr="006C7BA5" w:rsidRDefault="009B59E6" w:rsidP="005F79AF">
            <w:pPr>
              <w:widowControl w:val="0"/>
              <w:autoSpaceDE w:val="0"/>
              <w:autoSpaceDN w:val="0"/>
              <w:adjustRightInd w:val="0"/>
              <w:jc w:val="center"/>
              <w:rPr>
                <w:rFonts w:ascii="Arial" w:hAnsi="Arial" w:cs="Arial"/>
                <w:iCs/>
                <w:snapToGrid w:val="0"/>
              </w:rPr>
            </w:pPr>
            <w:r w:rsidRPr="006C7BA5">
              <w:rPr>
                <w:rFonts w:ascii="Arial" w:hAnsi="Arial" w:cs="Arial"/>
                <w:iCs/>
                <w:snapToGrid w:val="0"/>
              </w:rPr>
              <w:t>2 02 49999 10 5194 151</w:t>
            </w:r>
          </w:p>
        </w:tc>
        <w:tc>
          <w:tcPr>
            <w:tcW w:w="2883" w:type="pct"/>
            <w:tcBorders>
              <w:top w:val="single" w:sz="4" w:space="0" w:color="auto"/>
              <w:left w:val="single" w:sz="4" w:space="0" w:color="auto"/>
              <w:bottom w:val="single" w:sz="4" w:space="0" w:color="auto"/>
              <w:right w:val="single" w:sz="4" w:space="0" w:color="auto"/>
            </w:tcBorders>
            <w:hideMark/>
          </w:tcPr>
          <w:p w14:paraId="75919016" w14:textId="77777777" w:rsidR="009B59E6" w:rsidRPr="006C7BA5" w:rsidRDefault="009B59E6" w:rsidP="005F79AF">
            <w:pPr>
              <w:widowControl w:val="0"/>
              <w:autoSpaceDE w:val="0"/>
              <w:autoSpaceDN w:val="0"/>
              <w:adjustRightInd w:val="0"/>
              <w:jc w:val="center"/>
              <w:rPr>
                <w:rFonts w:ascii="Arial" w:hAnsi="Arial" w:cs="Arial"/>
                <w:iCs/>
                <w:snapToGrid w:val="0"/>
              </w:rPr>
            </w:pPr>
            <w:r w:rsidRPr="006C7BA5">
              <w:rPr>
                <w:rFonts w:ascii="Arial" w:hAnsi="Arial" w:cs="Arial"/>
                <w:iCs/>
                <w:snapToGrid w:val="0"/>
              </w:rPr>
              <w:t>Прочие межбюджетные трансферты, передаваемые бюджетам сельских поселений на поддержку отрасли культуры</w:t>
            </w:r>
          </w:p>
        </w:tc>
        <w:tc>
          <w:tcPr>
            <w:tcW w:w="668" w:type="pct"/>
            <w:tcBorders>
              <w:top w:val="single" w:sz="4" w:space="0" w:color="auto"/>
              <w:left w:val="single" w:sz="4" w:space="0" w:color="auto"/>
              <w:bottom w:val="single" w:sz="4" w:space="0" w:color="auto"/>
              <w:right w:val="single" w:sz="4" w:space="0" w:color="auto"/>
            </w:tcBorders>
            <w:hideMark/>
          </w:tcPr>
          <w:p w14:paraId="6C519287" w14:textId="77777777" w:rsidR="009B59E6" w:rsidRPr="006C7BA5" w:rsidRDefault="009B59E6" w:rsidP="005F79AF">
            <w:pPr>
              <w:widowControl w:val="0"/>
              <w:autoSpaceDE w:val="0"/>
              <w:autoSpaceDN w:val="0"/>
              <w:adjustRightInd w:val="0"/>
              <w:jc w:val="center"/>
              <w:rPr>
                <w:rFonts w:ascii="Arial" w:hAnsi="Arial" w:cs="Arial"/>
              </w:rPr>
            </w:pPr>
            <w:r w:rsidRPr="006C7BA5">
              <w:rPr>
                <w:rFonts w:ascii="Arial" w:hAnsi="Arial" w:cs="Arial"/>
              </w:rPr>
              <w:t>100</w:t>
            </w:r>
          </w:p>
        </w:tc>
      </w:tr>
    </w:tbl>
    <w:p w14:paraId="7E1DA212" w14:textId="77777777" w:rsidR="009B59E6" w:rsidRPr="006C7BA5" w:rsidRDefault="009B59E6" w:rsidP="006C7BA5">
      <w:pPr>
        <w:pStyle w:val="a5"/>
        <w:numPr>
          <w:ilvl w:val="1"/>
          <w:numId w:val="2"/>
        </w:numPr>
        <w:ind w:left="0" w:firstLine="0"/>
        <w:jc w:val="both"/>
        <w:rPr>
          <w:rFonts w:ascii="Arial" w:hAnsi="Arial" w:cs="Arial"/>
          <w:sz w:val="24"/>
          <w:szCs w:val="24"/>
        </w:rPr>
      </w:pPr>
      <w:r w:rsidRPr="006C7BA5">
        <w:rPr>
          <w:rFonts w:ascii="Arial" w:hAnsi="Arial" w:cs="Arial"/>
          <w:sz w:val="24"/>
          <w:szCs w:val="24"/>
        </w:rPr>
        <w:t>Приложение №3 «Перечень главных администраторов (администраторов) доходов бюджета муниципального образования Чкаловский сельсовет» решения Совета депутатов муниципального образования Чкаловский сельсовет № 84 от 295.12.2017 года «О бюджете муниципального образования Чкаловский сельсовет на 2018 год и плановый период 2019 и 2020 годов» дополнить следующими кодами: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418"/>
        <w:gridCol w:w="4568"/>
      </w:tblGrid>
      <w:tr w:rsidR="009B59E6" w:rsidRPr="006C7BA5" w14:paraId="1EA95242" w14:textId="77777777" w:rsidTr="006C7BA5">
        <w:trPr>
          <w:cantSplit/>
        </w:trPr>
        <w:tc>
          <w:tcPr>
            <w:tcW w:w="4788" w:type="dxa"/>
            <w:gridSpan w:val="2"/>
            <w:tcBorders>
              <w:top w:val="single" w:sz="4" w:space="0" w:color="auto"/>
              <w:left w:val="single" w:sz="4" w:space="0" w:color="auto"/>
              <w:bottom w:val="nil"/>
              <w:right w:val="single" w:sz="4" w:space="0" w:color="auto"/>
            </w:tcBorders>
            <w:hideMark/>
          </w:tcPr>
          <w:p w14:paraId="51DF7537" w14:textId="77777777" w:rsidR="009B59E6" w:rsidRPr="006C7BA5" w:rsidRDefault="009B59E6" w:rsidP="005F79AF">
            <w:pPr>
              <w:ind w:left="-426" w:firstLine="426"/>
              <w:jc w:val="center"/>
              <w:rPr>
                <w:rFonts w:ascii="Arial" w:hAnsi="Arial" w:cs="Arial"/>
              </w:rPr>
            </w:pPr>
            <w:r w:rsidRPr="006C7BA5">
              <w:rPr>
                <w:rFonts w:ascii="Arial" w:hAnsi="Arial" w:cs="Arial"/>
              </w:rPr>
              <w:t>Код бюджетной классификации РФ</w:t>
            </w:r>
          </w:p>
        </w:tc>
        <w:tc>
          <w:tcPr>
            <w:tcW w:w="4568" w:type="dxa"/>
            <w:vMerge w:val="restart"/>
            <w:tcBorders>
              <w:top w:val="single" w:sz="4" w:space="0" w:color="auto"/>
              <w:left w:val="single" w:sz="4" w:space="0" w:color="auto"/>
              <w:bottom w:val="single" w:sz="4" w:space="0" w:color="auto"/>
              <w:right w:val="single" w:sz="4" w:space="0" w:color="auto"/>
            </w:tcBorders>
            <w:hideMark/>
          </w:tcPr>
          <w:p w14:paraId="04A08F62" w14:textId="77777777" w:rsidR="009B59E6" w:rsidRPr="006C7BA5" w:rsidRDefault="009B59E6" w:rsidP="005F79AF">
            <w:pPr>
              <w:jc w:val="center"/>
              <w:rPr>
                <w:rFonts w:ascii="Arial" w:hAnsi="Arial" w:cs="Arial"/>
              </w:rPr>
            </w:pPr>
            <w:r w:rsidRPr="006C7BA5">
              <w:rPr>
                <w:rFonts w:ascii="Arial" w:hAnsi="Arial" w:cs="Arial"/>
              </w:rPr>
              <w:t>Наименование администратора доходов бюджета поселения</w:t>
            </w:r>
          </w:p>
        </w:tc>
      </w:tr>
      <w:tr w:rsidR="009B59E6" w:rsidRPr="006C7BA5" w14:paraId="24AAB936" w14:textId="77777777" w:rsidTr="006C7BA5">
        <w:trPr>
          <w:cantSplit/>
          <w:trHeight w:val="545"/>
        </w:trPr>
        <w:tc>
          <w:tcPr>
            <w:tcW w:w="1370" w:type="dxa"/>
            <w:tcBorders>
              <w:top w:val="single" w:sz="4" w:space="0" w:color="auto"/>
              <w:left w:val="single" w:sz="4" w:space="0" w:color="auto"/>
              <w:bottom w:val="single" w:sz="4" w:space="0" w:color="auto"/>
              <w:right w:val="single" w:sz="4" w:space="0" w:color="auto"/>
            </w:tcBorders>
            <w:vAlign w:val="center"/>
            <w:hideMark/>
          </w:tcPr>
          <w:p w14:paraId="60C57588" w14:textId="77777777" w:rsidR="009B59E6" w:rsidRPr="006C7BA5" w:rsidRDefault="009B59E6" w:rsidP="005F79AF">
            <w:pPr>
              <w:jc w:val="center"/>
              <w:rPr>
                <w:rFonts w:ascii="Arial" w:hAnsi="Arial" w:cs="Arial"/>
              </w:rPr>
            </w:pPr>
            <w:r w:rsidRPr="006C7BA5">
              <w:rPr>
                <w:rFonts w:ascii="Arial" w:hAnsi="Arial" w:cs="Arial"/>
              </w:rPr>
              <w:t>администратора доходов</w:t>
            </w:r>
          </w:p>
        </w:tc>
        <w:tc>
          <w:tcPr>
            <w:tcW w:w="3418" w:type="dxa"/>
            <w:tcBorders>
              <w:top w:val="single" w:sz="4" w:space="0" w:color="auto"/>
              <w:left w:val="single" w:sz="4" w:space="0" w:color="auto"/>
              <w:bottom w:val="single" w:sz="4" w:space="0" w:color="auto"/>
              <w:right w:val="single" w:sz="4" w:space="0" w:color="auto"/>
            </w:tcBorders>
            <w:vAlign w:val="center"/>
            <w:hideMark/>
          </w:tcPr>
          <w:p w14:paraId="123ACE28" w14:textId="77777777" w:rsidR="009B59E6" w:rsidRPr="006C7BA5" w:rsidRDefault="009B59E6" w:rsidP="005F79AF">
            <w:pPr>
              <w:jc w:val="center"/>
              <w:rPr>
                <w:rFonts w:ascii="Arial" w:hAnsi="Arial" w:cs="Arial"/>
              </w:rPr>
            </w:pPr>
            <w:r w:rsidRPr="006C7BA5">
              <w:rPr>
                <w:rFonts w:ascii="Arial" w:hAnsi="Arial" w:cs="Arial"/>
              </w:rPr>
              <w:t>доходов бюджета поселения</w:t>
            </w:r>
          </w:p>
        </w:tc>
        <w:tc>
          <w:tcPr>
            <w:tcW w:w="4568" w:type="dxa"/>
            <w:vMerge/>
            <w:tcBorders>
              <w:top w:val="single" w:sz="4" w:space="0" w:color="auto"/>
              <w:left w:val="single" w:sz="4" w:space="0" w:color="auto"/>
              <w:bottom w:val="single" w:sz="4" w:space="0" w:color="auto"/>
              <w:right w:val="single" w:sz="4" w:space="0" w:color="auto"/>
            </w:tcBorders>
            <w:vAlign w:val="center"/>
            <w:hideMark/>
          </w:tcPr>
          <w:p w14:paraId="75038FA6" w14:textId="77777777" w:rsidR="009B59E6" w:rsidRPr="006C7BA5" w:rsidRDefault="009B59E6" w:rsidP="005F79AF">
            <w:pPr>
              <w:rPr>
                <w:rFonts w:ascii="Arial" w:hAnsi="Arial" w:cs="Arial"/>
              </w:rPr>
            </w:pPr>
          </w:p>
        </w:tc>
      </w:tr>
      <w:tr w:rsidR="009B59E6" w:rsidRPr="006C7BA5" w14:paraId="159CFF51" w14:textId="77777777" w:rsidTr="006C7BA5">
        <w:trPr>
          <w:trHeight w:val="635"/>
        </w:trPr>
        <w:tc>
          <w:tcPr>
            <w:tcW w:w="1370" w:type="dxa"/>
            <w:tcBorders>
              <w:top w:val="single" w:sz="4" w:space="0" w:color="auto"/>
              <w:left w:val="single" w:sz="4" w:space="0" w:color="auto"/>
              <w:bottom w:val="single" w:sz="4" w:space="0" w:color="auto"/>
              <w:right w:val="single" w:sz="4" w:space="0" w:color="auto"/>
            </w:tcBorders>
            <w:vAlign w:val="center"/>
            <w:hideMark/>
          </w:tcPr>
          <w:p w14:paraId="4490014B" w14:textId="77777777" w:rsidR="009B59E6" w:rsidRPr="006C7BA5" w:rsidRDefault="009B59E6" w:rsidP="005F79AF">
            <w:pPr>
              <w:jc w:val="center"/>
              <w:rPr>
                <w:rFonts w:ascii="Arial" w:hAnsi="Arial" w:cs="Arial"/>
                <w:b/>
                <w:bCs/>
              </w:rPr>
            </w:pPr>
            <w:r w:rsidRPr="006C7BA5">
              <w:rPr>
                <w:rFonts w:ascii="Arial" w:hAnsi="Arial" w:cs="Arial"/>
                <w:b/>
                <w:bCs/>
              </w:rPr>
              <w:t>604</w:t>
            </w:r>
          </w:p>
        </w:tc>
        <w:tc>
          <w:tcPr>
            <w:tcW w:w="3418" w:type="dxa"/>
            <w:tcBorders>
              <w:top w:val="single" w:sz="4" w:space="0" w:color="auto"/>
              <w:left w:val="single" w:sz="4" w:space="0" w:color="auto"/>
              <w:bottom w:val="single" w:sz="4" w:space="0" w:color="auto"/>
              <w:right w:val="single" w:sz="4" w:space="0" w:color="auto"/>
            </w:tcBorders>
          </w:tcPr>
          <w:p w14:paraId="638E6852" w14:textId="77777777" w:rsidR="009B59E6" w:rsidRPr="006C7BA5" w:rsidRDefault="009B59E6" w:rsidP="005F79AF">
            <w:pPr>
              <w:jc w:val="both"/>
              <w:rPr>
                <w:rFonts w:ascii="Arial" w:hAnsi="Arial" w:cs="Arial"/>
                <w:b/>
                <w:bCs/>
              </w:rPr>
            </w:pPr>
          </w:p>
        </w:tc>
        <w:tc>
          <w:tcPr>
            <w:tcW w:w="4568" w:type="dxa"/>
            <w:tcBorders>
              <w:top w:val="single" w:sz="4" w:space="0" w:color="auto"/>
              <w:left w:val="single" w:sz="4" w:space="0" w:color="auto"/>
              <w:bottom w:val="single" w:sz="4" w:space="0" w:color="auto"/>
              <w:right w:val="single" w:sz="4" w:space="0" w:color="auto"/>
            </w:tcBorders>
            <w:vAlign w:val="center"/>
            <w:hideMark/>
          </w:tcPr>
          <w:p w14:paraId="6944F5F7" w14:textId="77777777" w:rsidR="009B59E6" w:rsidRPr="006C7BA5" w:rsidRDefault="009B59E6" w:rsidP="005F79AF">
            <w:pPr>
              <w:jc w:val="center"/>
              <w:rPr>
                <w:rFonts w:ascii="Arial" w:hAnsi="Arial" w:cs="Arial"/>
                <w:b/>
                <w:bCs/>
              </w:rPr>
            </w:pPr>
            <w:r w:rsidRPr="006C7BA5">
              <w:rPr>
                <w:rFonts w:ascii="Arial" w:hAnsi="Arial" w:cs="Arial"/>
                <w:b/>
                <w:bCs/>
              </w:rPr>
              <w:t>Администрация муниципального образования Чкаловский сельсовет Оренбургского района Оренбургской области</w:t>
            </w:r>
          </w:p>
        </w:tc>
      </w:tr>
      <w:tr w:rsidR="009B59E6" w:rsidRPr="006C7BA5" w14:paraId="7EC26624" w14:textId="77777777" w:rsidTr="006C7BA5">
        <w:trPr>
          <w:trHeight w:val="635"/>
        </w:trPr>
        <w:tc>
          <w:tcPr>
            <w:tcW w:w="1370" w:type="dxa"/>
            <w:tcBorders>
              <w:top w:val="single" w:sz="4" w:space="0" w:color="auto"/>
              <w:left w:val="single" w:sz="4" w:space="0" w:color="auto"/>
              <w:bottom w:val="single" w:sz="4" w:space="0" w:color="auto"/>
              <w:right w:val="single" w:sz="4" w:space="0" w:color="auto"/>
            </w:tcBorders>
            <w:vAlign w:val="center"/>
            <w:hideMark/>
          </w:tcPr>
          <w:p w14:paraId="42FB8032" w14:textId="77777777" w:rsidR="009B59E6" w:rsidRPr="006C7BA5" w:rsidRDefault="009B59E6" w:rsidP="005F79AF">
            <w:pPr>
              <w:jc w:val="center"/>
              <w:rPr>
                <w:rFonts w:ascii="Arial" w:hAnsi="Arial" w:cs="Arial"/>
                <w:bCs/>
              </w:rPr>
            </w:pPr>
            <w:r w:rsidRPr="006C7BA5">
              <w:rPr>
                <w:rFonts w:ascii="Arial" w:hAnsi="Arial" w:cs="Arial"/>
                <w:bCs/>
              </w:rPr>
              <w:t>604</w:t>
            </w:r>
          </w:p>
        </w:tc>
        <w:tc>
          <w:tcPr>
            <w:tcW w:w="3418" w:type="dxa"/>
            <w:tcBorders>
              <w:top w:val="single" w:sz="4" w:space="0" w:color="auto"/>
              <w:left w:val="single" w:sz="4" w:space="0" w:color="auto"/>
              <w:bottom w:val="single" w:sz="4" w:space="0" w:color="auto"/>
              <w:right w:val="single" w:sz="4" w:space="0" w:color="auto"/>
            </w:tcBorders>
            <w:vAlign w:val="center"/>
            <w:hideMark/>
          </w:tcPr>
          <w:p w14:paraId="4571D9BA" w14:textId="77777777" w:rsidR="009B59E6" w:rsidRPr="006C7BA5" w:rsidRDefault="009B59E6" w:rsidP="005F79AF">
            <w:pPr>
              <w:widowControl w:val="0"/>
              <w:autoSpaceDE w:val="0"/>
              <w:autoSpaceDN w:val="0"/>
              <w:adjustRightInd w:val="0"/>
              <w:rPr>
                <w:rFonts w:ascii="Arial" w:hAnsi="Arial" w:cs="Arial"/>
                <w:iCs/>
              </w:rPr>
            </w:pPr>
            <w:r w:rsidRPr="006C7BA5">
              <w:rPr>
                <w:rFonts w:ascii="Arial" w:hAnsi="Arial" w:cs="Arial"/>
                <w:iCs/>
              </w:rPr>
              <w:t>2 02 15002 10 0001 151</w:t>
            </w:r>
          </w:p>
        </w:tc>
        <w:tc>
          <w:tcPr>
            <w:tcW w:w="4568" w:type="dxa"/>
            <w:tcBorders>
              <w:top w:val="single" w:sz="4" w:space="0" w:color="auto"/>
              <w:left w:val="single" w:sz="4" w:space="0" w:color="auto"/>
              <w:bottom w:val="single" w:sz="4" w:space="0" w:color="auto"/>
              <w:right w:val="single" w:sz="4" w:space="0" w:color="auto"/>
            </w:tcBorders>
            <w:hideMark/>
          </w:tcPr>
          <w:p w14:paraId="3BBA8D10" w14:textId="77777777" w:rsidR="009B59E6" w:rsidRPr="006C7BA5" w:rsidRDefault="009B59E6" w:rsidP="005F79AF">
            <w:pPr>
              <w:widowControl w:val="0"/>
              <w:autoSpaceDE w:val="0"/>
              <w:autoSpaceDN w:val="0"/>
              <w:adjustRightInd w:val="0"/>
              <w:jc w:val="both"/>
              <w:rPr>
                <w:rFonts w:ascii="Arial" w:hAnsi="Arial" w:cs="Arial"/>
                <w:iCs/>
              </w:rPr>
            </w:pPr>
            <w:r w:rsidRPr="006C7BA5">
              <w:rPr>
                <w:rFonts w:ascii="Arial" w:hAnsi="Arial" w:cs="Arial"/>
                <w:iCs/>
                <w:snapToGrid w:val="0"/>
              </w:rPr>
              <w:t>Дотации поселениям на выравнивание бюджетной обеспеченности на уплату налога на имущество</w:t>
            </w:r>
          </w:p>
        </w:tc>
      </w:tr>
      <w:tr w:rsidR="009B59E6" w:rsidRPr="006C7BA5" w14:paraId="751AB4C9" w14:textId="77777777" w:rsidTr="006C7BA5">
        <w:trPr>
          <w:trHeight w:val="635"/>
        </w:trPr>
        <w:tc>
          <w:tcPr>
            <w:tcW w:w="1370" w:type="dxa"/>
            <w:tcBorders>
              <w:top w:val="single" w:sz="4" w:space="0" w:color="auto"/>
              <w:left w:val="single" w:sz="4" w:space="0" w:color="auto"/>
              <w:bottom w:val="single" w:sz="4" w:space="0" w:color="auto"/>
              <w:right w:val="single" w:sz="4" w:space="0" w:color="auto"/>
            </w:tcBorders>
            <w:vAlign w:val="center"/>
            <w:hideMark/>
          </w:tcPr>
          <w:p w14:paraId="02D5704A" w14:textId="77777777" w:rsidR="009B59E6" w:rsidRPr="006C7BA5" w:rsidRDefault="009B59E6" w:rsidP="005F79AF">
            <w:pPr>
              <w:jc w:val="center"/>
              <w:rPr>
                <w:rFonts w:ascii="Arial" w:hAnsi="Arial" w:cs="Arial"/>
                <w:bCs/>
              </w:rPr>
            </w:pPr>
            <w:r w:rsidRPr="006C7BA5">
              <w:rPr>
                <w:rFonts w:ascii="Arial" w:hAnsi="Arial" w:cs="Arial"/>
                <w:bCs/>
              </w:rPr>
              <w:t>604</w:t>
            </w:r>
          </w:p>
        </w:tc>
        <w:tc>
          <w:tcPr>
            <w:tcW w:w="3418" w:type="dxa"/>
            <w:tcBorders>
              <w:top w:val="single" w:sz="4" w:space="0" w:color="auto"/>
              <w:left w:val="single" w:sz="4" w:space="0" w:color="auto"/>
              <w:bottom w:val="single" w:sz="4" w:space="0" w:color="auto"/>
              <w:right w:val="single" w:sz="4" w:space="0" w:color="auto"/>
            </w:tcBorders>
            <w:vAlign w:val="center"/>
            <w:hideMark/>
          </w:tcPr>
          <w:p w14:paraId="51416813" w14:textId="77777777" w:rsidR="009B59E6" w:rsidRPr="006C7BA5" w:rsidRDefault="009B59E6" w:rsidP="005F79AF">
            <w:pPr>
              <w:widowControl w:val="0"/>
              <w:autoSpaceDE w:val="0"/>
              <w:autoSpaceDN w:val="0"/>
              <w:adjustRightInd w:val="0"/>
              <w:rPr>
                <w:rFonts w:ascii="Arial" w:hAnsi="Arial" w:cs="Arial"/>
                <w:iCs/>
              </w:rPr>
            </w:pPr>
            <w:r w:rsidRPr="006C7BA5">
              <w:rPr>
                <w:rFonts w:ascii="Arial" w:hAnsi="Arial" w:cs="Arial"/>
                <w:iCs/>
                <w:snapToGrid w:val="0"/>
              </w:rPr>
              <w:t>2 02 49999 10 5194 151</w:t>
            </w:r>
          </w:p>
        </w:tc>
        <w:tc>
          <w:tcPr>
            <w:tcW w:w="4568" w:type="dxa"/>
            <w:tcBorders>
              <w:top w:val="single" w:sz="4" w:space="0" w:color="auto"/>
              <w:left w:val="single" w:sz="4" w:space="0" w:color="auto"/>
              <w:bottom w:val="single" w:sz="4" w:space="0" w:color="auto"/>
              <w:right w:val="single" w:sz="4" w:space="0" w:color="auto"/>
            </w:tcBorders>
            <w:hideMark/>
          </w:tcPr>
          <w:p w14:paraId="55428CA7" w14:textId="77777777" w:rsidR="009B59E6" w:rsidRPr="006C7BA5" w:rsidRDefault="009B59E6" w:rsidP="005F79AF">
            <w:pPr>
              <w:widowControl w:val="0"/>
              <w:autoSpaceDE w:val="0"/>
              <w:autoSpaceDN w:val="0"/>
              <w:adjustRightInd w:val="0"/>
              <w:jc w:val="both"/>
              <w:rPr>
                <w:rFonts w:ascii="Arial" w:hAnsi="Arial" w:cs="Arial"/>
                <w:iCs/>
                <w:snapToGrid w:val="0"/>
              </w:rPr>
            </w:pPr>
            <w:r w:rsidRPr="006C7BA5">
              <w:rPr>
                <w:rFonts w:ascii="Arial" w:hAnsi="Arial" w:cs="Arial"/>
                <w:iCs/>
                <w:snapToGrid w:val="0"/>
              </w:rPr>
              <w:t>Прочие межбюджетные трансферты, передаваемые бюджетам сельских поселений на поддержку отрасли культуры</w:t>
            </w:r>
          </w:p>
        </w:tc>
      </w:tr>
    </w:tbl>
    <w:p w14:paraId="55A7EE48" w14:textId="778351CD" w:rsidR="009B59E6" w:rsidRPr="006C7BA5" w:rsidRDefault="009B59E6" w:rsidP="009B59E6">
      <w:pPr>
        <w:jc w:val="both"/>
        <w:rPr>
          <w:rFonts w:ascii="Arial" w:hAnsi="Arial" w:cs="Arial"/>
        </w:rPr>
      </w:pPr>
      <w:r w:rsidRPr="006C7BA5">
        <w:rPr>
          <w:rFonts w:ascii="Arial" w:hAnsi="Arial" w:cs="Arial"/>
        </w:rPr>
        <w:t xml:space="preserve">1.4. В приложение №5 «Поступления доходов в бюджет муниципального образования Чкаловский сельсовет на 2018 год и плановый период 2019 и 2020 годов» </w:t>
      </w:r>
      <w:r w:rsidRPr="006C7BA5">
        <w:rPr>
          <w:rFonts w:ascii="Arial" w:hAnsi="Arial" w:cs="Arial"/>
          <w:bCs/>
        </w:rPr>
        <w:t>по кодам видов доходов, подвидов доходов, классификации операций сектора государственного управления, относящихся к доходам бюджета</w:t>
      </w:r>
      <w:r w:rsidRPr="006C7BA5">
        <w:rPr>
          <w:rFonts w:ascii="Arial" w:hAnsi="Arial" w:cs="Arial"/>
        </w:rPr>
        <w:t>:</w:t>
      </w:r>
    </w:p>
    <w:p w14:paraId="6E0F5631" w14:textId="38B56825" w:rsidR="009B59E6" w:rsidRPr="006C7BA5" w:rsidRDefault="009B59E6" w:rsidP="009B59E6">
      <w:pPr>
        <w:jc w:val="both"/>
        <w:rPr>
          <w:rFonts w:ascii="Arial" w:hAnsi="Arial" w:cs="Arial"/>
        </w:rPr>
      </w:pPr>
      <w:r w:rsidRPr="006C7BA5">
        <w:rPr>
          <w:rFonts w:ascii="Arial" w:hAnsi="Arial" w:cs="Arial"/>
        </w:rPr>
        <w:t>1.4.1.  Внести изменения и дополнения в поступления доходов в бюджет на 2017 год, увеличить поступление доходов в бюджет муниципального образования Чкаловский сельсовет 2018 года, всего на 3309173,97 рублей, при этом внести изменения по следующим кодам:</w:t>
      </w:r>
      <w:r w:rsidR="006C7BA5" w:rsidRPr="006C7BA5">
        <w:rPr>
          <w:rFonts w:ascii="Arial" w:hAnsi="Arial" w:cs="Arial"/>
        </w:rPr>
        <w:t xml:space="preserve"> </w:t>
      </w:r>
      <w:r w:rsidRPr="006C7BA5">
        <w:rPr>
          <w:rFonts w:ascii="Arial" w:hAnsi="Arial" w:cs="Arial"/>
        </w:rPr>
        <w:t xml:space="preserve">1 00 00000 00 0000 000 «Налоговые и неналоговые доходы» увеличить на 1874029,22 рублей </w:t>
      </w:r>
    </w:p>
    <w:p w14:paraId="5D6A9866" w14:textId="77777777" w:rsidR="009B59E6" w:rsidRPr="006C7BA5" w:rsidRDefault="009B59E6" w:rsidP="006C7BA5">
      <w:pPr>
        <w:jc w:val="both"/>
        <w:rPr>
          <w:rFonts w:ascii="Arial" w:hAnsi="Arial" w:cs="Arial"/>
        </w:rPr>
      </w:pPr>
      <w:r w:rsidRPr="006C7BA5">
        <w:rPr>
          <w:rFonts w:ascii="Arial" w:hAnsi="Arial" w:cs="Arial"/>
        </w:rPr>
        <w:t xml:space="preserve">1 01 02010 01 2100 110  «Налог на доходы физических лиц с доходов, источником которых является налоговый агент, за исключением доходов, в отношении </w:t>
      </w:r>
      <w:r w:rsidRPr="006C7BA5">
        <w:rPr>
          <w:rFonts w:ascii="Arial" w:hAnsi="Arial" w:cs="Arial"/>
        </w:rPr>
        <w:lastRenderedPageBreak/>
        <w:t>которых исчисление и уплата налога осуществляются в соответствии со статьями 227, 227.1 и 228 НК РФ (пени по соответствующему платежу)» увеличить на 847,12 рублей;</w:t>
      </w:r>
    </w:p>
    <w:p w14:paraId="5D6571F8" w14:textId="77777777" w:rsidR="009B59E6" w:rsidRPr="006C7BA5" w:rsidRDefault="009B59E6" w:rsidP="006C7BA5">
      <w:pPr>
        <w:jc w:val="both"/>
        <w:rPr>
          <w:rFonts w:ascii="Arial" w:hAnsi="Arial" w:cs="Arial"/>
        </w:rPr>
      </w:pPr>
      <w:r w:rsidRPr="006C7BA5">
        <w:rPr>
          <w:rFonts w:ascii="Arial" w:hAnsi="Arial" w:cs="Arial"/>
        </w:rPr>
        <w:t>1 01 02010 01 3000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(суммы денежных взысканий (штрафов) по соответствующему платежу согласно законодательству РФ)» увеличить на 3799,59 рублей;</w:t>
      </w:r>
    </w:p>
    <w:p w14:paraId="17D22D09" w14:textId="77777777" w:rsidR="009B59E6" w:rsidRPr="006C7BA5" w:rsidRDefault="009B59E6" w:rsidP="006C7BA5">
      <w:pPr>
        <w:jc w:val="both"/>
        <w:rPr>
          <w:rFonts w:ascii="Arial" w:hAnsi="Arial" w:cs="Arial"/>
        </w:rPr>
      </w:pPr>
      <w:r w:rsidRPr="006C7BA5">
        <w:rPr>
          <w:rFonts w:ascii="Arial" w:hAnsi="Arial" w:cs="Arial"/>
        </w:rPr>
        <w:t>1 01 02020 01 3000 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в соответствии со статьей 227 НК РФ (суммы денежных взысканий (штрафов) по соответствующему платежу согласно законодательству РФ) » увеличить на 150,00 рублей;</w:t>
      </w:r>
    </w:p>
    <w:p w14:paraId="751661FF" w14:textId="77777777" w:rsidR="009B59E6" w:rsidRPr="006C7BA5" w:rsidRDefault="009B59E6" w:rsidP="006C7BA5">
      <w:pPr>
        <w:jc w:val="both"/>
        <w:rPr>
          <w:rFonts w:ascii="Arial" w:hAnsi="Arial" w:cs="Arial"/>
        </w:rPr>
      </w:pPr>
      <w:r w:rsidRPr="006C7BA5">
        <w:rPr>
          <w:rFonts w:ascii="Arial" w:hAnsi="Arial" w:cs="Arial"/>
        </w:rPr>
        <w:t>1 01 02030 01 1000 110  «Налог на доходы физических лиц с доходов, полученных физическими лицами в соответствии со статьей 228 НК РФ (сумма платежа (перерасчеты, недоимка и задолженность по соответствующему платежу), в том числе отмененному)» увеличить на 592,95 рублей;</w:t>
      </w:r>
    </w:p>
    <w:p w14:paraId="76BA6886" w14:textId="77777777" w:rsidR="009B59E6" w:rsidRPr="006C7BA5" w:rsidRDefault="009B59E6" w:rsidP="006C7BA5">
      <w:pPr>
        <w:jc w:val="both"/>
        <w:rPr>
          <w:rFonts w:ascii="Arial" w:hAnsi="Arial" w:cs="Arial"/>
        </w:rPr>
      </w:pPr>
      <w:r w:rsidRPr="006C7BA5">
        <w:rPr>
          <w:rFonts w:ascii="Arial" w:hAnsi="Arial" w:cs="Arial"/>
        </w:rPr>
        <w:t>1 01 02030 01 2100 110  «Налог на доходы физических лиц с доходов, полученных физическими лицами в соответствии со статьей 228 НК РФ (пени по соответствующему платежу)» увеличить на 3,72 рублей;</w:t>
      </w:r>
    </w:p>
    <w:p w14:paraId="6848C44E" w14:textId="77777777" w:rsidR="009B59E6" w:rsidRPr="006C7BA5" w:rsidRDefault="009B59E6" w:rsidP="006C7BA5">
      <w:pPr>
        <w:jc w:val="both"/>
        <w:rPr>
          <w:rFonts w:ascii="Arial" w:hAnsi="Arial" w:cs="Arial"/>
        </w:rPr>
      </w:pPr>
      <w:r w:rsidRPr="006C7BA5">
        <w:rPr>
          <w:rFonts w:ascii="Arial" w:hAnsi="Arial" w:cs="Arial"/>
        </w:rPr>
        <w:t xml:space="preserve">1 05 03010 01 2100 </w:t>
      </w:r>
      <w:proofErr w:type="gramStart"/>
      <w:r w:rsidRPr="006C7BA5">
        <w:rPr>
          <w:rFonts w:ascii="Arial" w:hAnsi="Arial" w:cs="Arial"/>
        </w:rPr>
        <w:t>110  «</w:t>
      </w:r>
      <w:proofErr w:type="gramEnd"/>
      <w:r w:rsidRPr="006C7BA5">
        <w:rPr>
          <w:rFonts w:ascii="Arial" w:hAnsi="Arial" w:cs="Arial"/>
        </w:rPr>
        <w:t>Единый сельскохозяйственный налог(пени по соответствующему платежу)» увеличить на 55,00 рублей;</w:t>
      </w:r>
    </w:p>
    <w:p w14:paraId="4A9FC644" w14:textId="77777777" w:rsidR="009B59E6" w:rsidRPr="006C7BA5" w:rsidRDefault="009B59E6" w:rsidP="006C7BA5">
      <w:pPr>
        <w:jc w:val="both"/>
        <w:rPr>
          <w:rFonts w:ascii="Arial" w:hAnsi="Arial" w:cs="Arial"/>
        </w:rPr>
      </w:pPr>
      <w:r w:rsidRPr="006C7BA5">
        <w:rPr>
          <w:rFonts w:ascii="Arial" w:hAnsi="Arial" w:cs="Arial"/>
        </w:rPr>
        <w:t>1 06 01030 10 2100 110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увеличить на 7190,54 рублей;</w:t>
      </w:r>
    </w:p>
    <w:p w14:paraId="6E86080D" w14:textId="77777777" w:rsidR="009B59E6" w:rsidRPr="006C7BA5" w:rsidRDefault="009B59E6" w:rsidP="006C7BA5">
      <w:pPr>
        <w:jc w:val="both"/>
        <w:rPr>
          <w:rFonts w:ascii="Arial" w:hAnsi="Arial" w:cs="Arial"/>
        </w:rPr>
      </w:pPr>
      <w:r w:rsidRPr="006C7BA5">
        <w:rPr>
          <w:rFonts w:ascii="Arial" w:hAnsi="Arial" w:cs="Arial"/>
        </w:rPr>
        <w:t>1 06 06033 10 2100 110 «Земельный налог с организаций, обладающих земельным участком, расположенным в границах сельских поселений (пени по соответствующему платежу)» увеличить на 36,70 рублей;</w:t>
      </w:r>
    </w:p>
    <w:p w14:paraId="26EFC366" w14:textId="77777777" w:rsidR="009B59E6" w:rsidRPr="006C7BA5" w:rsidRDefault="009B59E6" w:rsidP="006C7BA5">
      <w:pPr>
        <w:jc w:val="both"/>
        <w:rPr>
          <w:rFonts w:ascii="Arial" w:hAnsi="Arial" w:cs="Arial"/>
        </w:rPr>
      </w:pPr>
      <w:r w:rsidRPr="006C7BA5">
        <w:rPr>
          <w:rFonts w:ascii="Arial" w:hAnsi="Arial" w:cs="Arial"/>
        </w:rPr>
        <w:t>1 06 06043 10 2100 110 «Земельный налог с физических лиц, обладающих земельным участком, расположенным в границах сельских поселений (пени по соответствующему платежу)» увеличить на 6422,75 рублей;</w:t>
      </w:r>
    </w:p>
    <w:p w14:paraId="5727F074" w14:textId="77777777" w:rsidR="009B59E6" w:rsidRPr="006C7BA5" w:rsidRDefault="009B59E6" w:rsidP="006C7BA5">
      <w:pPr>
        <w:jc w:val="both"/>
        <w:rPr>
          <w:rFonts w:ascii="Arial" w:hAnsi="Arial" w:cs="Arial"/>
        </w:rPr>
      </w:pPr>
      <w:r w:rsidRPr="006C7BA5">
        <w:rPr>
          <w:rFonts w:ascii="Arial" w:hAnsi="Arial" w:cs="Arial"/>
        </w:rPr>
        <w:t>1 06 06043 10 3000 110 «Земельный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РФ)» увеличить на 750,00 рублей;</w:t>
      </w:r>
    </w:p>
    <w:p w14:paraId="32406829" w14:textId="77777777" w:rsidR="009B59E6" w:rsidRPr="006C7BA5" w:rsidRDefault="009B59E6" w:rsidP="006C7BA5">
      <w:pPr>
        <w:jc w:val="both"/>
        <w:rPr>
          <w:rFonts w:ascii="Arial" w:hAnsi="Arial" w:cs="Arial"/>
        </w:rPr>
      </w:pPr>
      <w:r w:rsidRPr="006C7BA5">
        <w:rPr>
          <w:rFonts w:ascii="Arial" w:hAnsi="Arial" w:cs="Arial"/>
        </w:rPr>
        <w:t>1 13 02995 10 0000 130 «Прочие доходы от компенсации затрат бюджетов сельских поселений» увеличить на 13180,85 рублей;</w:t>
      </w:r>
    </w:p>
    <w:p w14:paraId="6BE8B473" w14:textId="77777777" w:rsidR="009B59E6" w:rsidRPr="006C7BA5" w:rsidRDefault="009B59E6" w:rsidP="006C7BA5">
      <w:pPr>
        <w:jc w:val="both"/>
        <w:rPr>
          <w:rFonts w:ascii="Arial" w:hAnsi="Arial" w:cs="Arial"/>
          <w:bCs/>
        </w:rPr>
      </w:pPr>
      <w:r w:rsidRPr="006C7BA5">
        <w:rPr>
          <w:rFonts w:ascii="Arial" w:hAnsi="Arial" w:cs="Arial"/>
          <w:bCs/>
        </w:rPr>
        <w:t xml:space="preserve">1 14 06025 10 0000 430 «Доходы от продажи земельных участков, находящихся в собственности </w:t>
      </w:r>
      <w:proofErr w:type="gramStart"/>
      <w:r w:rsidRPr="006C7BA5">
        <w:rPr>
          <w:rFonts w:ascii="Arial" w:hAnsi="Arial" w:cs="Arial"/>
          <w:bCs/>
        </w:rPr>
        <w:t>поселений(</w:t>
      </w:r>
      <w:proofErr w:type="gramEnd"/>
      <w:r w:rsidRPr="006C7BA5">
        <w:rPr>
          <w:rFonts w:ascii="Arial" w:hAnsi="Arial" w:cs="Arial"/>
          <w:bCs/>
        </w:rPr>
        <w:t>за исключением земельных участков муниципальных бюджетных и автономных учреждений)» увеличить на 1841000,00 рублей.</w:t>
      </w:r>
    </w:p>
    <w:p w14:paraId="595F8B86" w14:textId="77777777" w:rsidR="009B59E6" w:rsidRPr="006C7BA5" w:rsidRDefault="009B59E6" w:rsidP="006C7BA5">
      <w:pPr>
        <w:jc w:val="both"/>
        <w:rPr>
          <w:rFonts w:ascii="Arial" w:hAnsi="Arial" w:cs="Arial"/>
        </w:rPr>
      </w:pPr>
      <w:r w:rsidRPr="006C7BA5">
        <w:rPr>
          <w:rFonts w:ascii="Arial" w:hAnsi="Arial" w:cs="Arial"/>
        </w:rPr>
        <w:t xml:space="preserve">2 00 00000 00 0000 000 «Безвозмездные поступления» увеличить на 1435144,75,00 рублей  </w:t>
      </w:r>
    </w:p>
    <w:p w14:paraId="41787550" w14:textId="77777777" w:rsidR="009B59E6" w:rsidRPr="006C7BA5" w:rsidRDefault="009B59E6" w:rsidP="006C7BA5">
      <w:pPr>
        <w:jc w:val="both"/>
        <w:rPr>
          <w:rFonts w:ascii="Arial" w:hAnsi="Arial" w:cs="Arial"/>
        </w:rPr>
      </w:pPr>
      <w:r w:rsidRPr="006C7BA5">
        <w:rPr>
          <w:rFonts w:ascii="Arial" w:hAnsi="Arial" w:cs="Arial"/>
          <w:iCs/>
        </w:rPr>
        <w:t>2 02 15002 10 0001 151</w:t>
      </w:r>
      <w:r w:rsidRPr="006C7BA5">
        <w:rPr>
          <w:rFonts w:ascii="Arial" w:hAnsi="Arial" w:cs="Arial"/>
        </w:rPr>
        <w:t xml:space="preserve"> «</w:t>
      </w:r>
      <w:r w:rsidRPr="006C7BA5">
        <w:rPr>
          <w:rFonts w:ascii="Arial" w:hAnsi="Arial" w:cs="Arial"/>
          <w:iCs/>
          <w:snapToGrid w:val="0"/>
        </w:rPr>
        <w:t>Дотации поселениям на выравнивание бюджетной обеспеченности на уплату налога на имущество</w:t>
      </w:r>
      <w:r w:rsidRPr="006C7BA5">
        <w:rPr>
          <w:rFonts w:ascii="Arial" w:hAnsi="Arial" w:cs="Arial"/>
        </w:rPr>
        <w:t>» увеличить на 480744,75 рублей;</w:t>
      </w:r>
    </w:p>
    <w:p w14:paraId="45394B8A" w14:textId="77777777" w:rsidR="009B59E6" w:rsidRPr="006C7BA5" w:rsidRDefault="009B59E6" w:rsidP="006C7BA5">
      <w:pPr>
        <w:jc w:val="both"/>
        <w:rPr>
          <w:rFonts w:ascii="Arial" w:hAnsi="Arial" w:cs="Arial"/>
        </w:rPr>
      </w:pPr>
      <w:r w:rsidRPr="006C7BA5">
        <w:rPr>
          <w:rFonts w:ascii="Arial" w:hAnsi="Arial" w:cs="Arial"/>
          <w:iCs/>
        </w:rPr>
        <w:t>2 02 49999 10 1030 151</w:t>
      </w:r>
      <w:r w:rsidRPr="006C7BA5">
        <w:rPr>
          <w:rFonts w:ascii="Arial" w:hAnsi="Arial" w:cs="Arial"/>
        </w:rPr>
        <w:t xml:space="preserve"> «</w:t>
      </w:r>
      <w:r w:rsidRPr="006C7BA5">
        <w:rPr>
          <w:rFonts w:ascii="Arial" w:hAnsi="Arial" w:cs="Arial"/>
          <w:iCs/>
          <w:snapToGrid w:val="0"/>
        </w:rPr>
        <w:t>Прочие межбюджетные трансферты на повышение заработной платы работникам муниципальных учреждений культуры</w:t>
      </w:r>
      <w:r w:rsidRPr="006C7BA5">
        <w:rPr>
          <w:rFonts w:ascii="Arial" w:hAnsi="Arial" w:cs="Arial"/>
        </w:rPr>
        <w:t>» увеличить на 142000,00 рублей;</w:t>
      </w:r>
    </w:p>
    <w:p w14:paraId="4213BFEE" w14:textId="77777777" w:rsidR="009B59E6" w:rsidRPr="006C7BA5" w:rsidRDefault="009B59E6" w:rsidP="006C7BA5">
      <w:pPr>
        <w:jc w:val="both"/>
        <w:rPr>
          <w:rFonts w:ascii="Arial" w:hAnsi="Arial" w:cs="Arial"/>
        </w:rPr>
      </w:pPr>
      <w:r w:rsidRPr="006C7BA5">
        <w:rPr>
          <w:rFonts w:ascii="Arial" w:hAnsi="Arial" w:cs="Arial"/>
          <w:iCs/>
        </w:rPr>
        <w:t>2 02 49999 10 0216 151</w:t>
      </w:r>
      <w:r w:rsidRPr="006C7BA5">
        <w:rPr>
          <w:rFonts w:ascii="Arial" w:hAnsi="Arial" w:cs="Arial"/>
        </w:rPr>
        <w:t xml:space="preserve"> «</w:t>
      </w:r>
      <w:r w:rsidRPr="006C7BA5">
        <w:rPr>
          <w:rFonts w:ascii="Arial" w:hAnsi="Arial" w:cs="Arial"/>
          <w:iCs/>
          <w:snapToGrid w:val="0"/>
        </w:rPr>
        <w:t xml:space="preserve">Прочие межбюджетные трансферты, передаваемые бюджетам сельских поселений на осуществление дорожной деятельности в отношении автомобильных дорог общего пользования, а также капитального </w:t>
      </w:r>
      <w:r w:rsidRPr="006C7BA5">
        <w:rPr>
          <w:rFonts w:ascii="Arial" w:hAnsi="Arial" w:cs="Arial"/>
          <w:iCs/>
          <w:snapToGrid w:val="0"/>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r w:rsidRPr="006C7BA5">
        <w:rPr>
          <w:rFonts w:ascii="Arial" w:hAnsi="Arial" w:cs="Arial"/>
        </w:rPr>
        <w:t>» увеличить на 800000,00 рублей;</w:t>
      </w:r>
    </w:p>
    <w:p w14:paraId="0AB6DC4A" w14:textId="77777777" w:rsidR="009B59E6" w:rsidRPr="006C7BA5" w:rsidRDefault="009B59E6" w:rsidP="006C7BA5">
      <w:pPr>
        <w:jc w:val="both"/>
        <w:rPr>
          <w:rFonts w:ascii="Arial" w:hAnsi="Arial" w:cs="Arial"/>
        </w:rPr>
      </w:pPr>
      <w:r w:rsidRPr="006C7BA5">
        <w:rPr>
          <w:rFonts w:ascii="Arial" w:hAnsi="Arial" w:cs="Arial"/>
          <w:iCs/>
        </w:rPr>
        <w:t>2 02 49999 10 5194 151</w:t>
      </w:r>
      <w:r w:rsidRPr="006C7BA5">
        <w:rPr>
          <w:rFonts w:ascii="Arial" w:hAnsi="Arial" w:cs="Arial"/>
        </w:rPr>
        <w:t xml:space="preserve"> «</w:t>
      </w:r>
      <w:r w:rsidRPr="006C7BA5">
        <w:rPr>
          <w:rFonts w:ascii="Arial" w:hAnsi="Arial" w:cs="Arial"/>
          <w:iCs/>
          <w:snapToGrid w:val="0"/>
        </w:rPr>
        <w:t>Прочие межбюджетные трансферты, передаваемые бюджетам сельских поселений на поддержку отрасли культуры</w:t>
      </w:r>
      <w:r w:rsidRPr="006C7BA5">
        <w:rPr>
          <w:rFonts w:ascii="Arial" w:hAnsi="Arial" w:cs="Arial"/>
        </w:rPr>
        <w:t>» увеличить на 12400,00 рублей;</w:t>
      </w:r>
    </w:p>
    <w:p w14:paraId="242DB9A8" w14:textId="70476FFA" w:rsidR="009B59E6" w:rsidRPr="006C7BA5" w:rsidRDefault="009B59E6" w:rsidP="009B59E6">
      <w:pPr>
        <w:pStyle w:val="a3"/>
        <w:rPr>
          <w:rFonts w:ascii="Arial" w:hAnsi="Arial" w:cs="Arial"/>
          <w:sz w:val="24"/>
          <w:szCs w:val="24"/>
          <w:lang w:val="x-none"/>
        </w:rPr>
      </w:pPr>
      <w:r w:rsidRPr="006C7BA5">
        <w:rPr>
          <w:rFonts w:ascii="Arial" w:hAnsi="Arial" w:cs="Arial"/>
          <w:sz w:val="24"/>
          <w:szCs w:val="24"/>
        </w:rPr>
        <w:t>1. 5. Внести изменения и дополнения по расходам  бюджета на 2018 год, увеличить расходы бюджета муниципального образования Чкаловский сельсовет 2018 года, всего на 3800463,55 рублей за счет получения дополнительных доходов, при этом внести изменения по разделам, подразделам, целевым статьям и видам расходов классификации расходов бюджетов:</w:t>
      </w:r>
    </w:p>
    <w:p w14:paraId="09383368" w14:textId="66EC2C26" w:rsidR="009B59E6" w:rsidRPr="006C7BA5" w:rsidRDefault="009B59E6" w:rsidP="009B59E6">
      <w:pPr>
        <w:pStyle w:val="a3"/>
        <w:rPr>
          <w:rFonts w:ascii="Arial" w:hAnsi="Arial" w:cs="Arial"/>
          <w:sz w:val="24"/>
          <w:szCs w:val="24"/>
        </w:rPr>
      </w:pPr>
      <w:r w:rsidRPr="006C7BA5">
        <w:rPr>
          <w:rFonts w:ascii="Arial" w:hAnsi="Arial" w:cs="Arial"/>
          <w:sz w:val="24"/>
          <w:szCs w:val="24"/>
        </w:rPr>
        <w:t xml:space="preserve">1.5. 1.Увеличить бюджет по расходам всего на  4450463,55 рублей, при этом внести изменения по следующим кодам:  </w:t>
      </w:r>
    </w:p>
    <w:p w14:paraId="4C18DA4C"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0113 7500090004 850  – на сумму 33,00 рублей на уплату членских взносов в Совет Ассоциаций Оренбургского района;</w:t>
      </w:r>
    </w:p>
    <w:p w14:paraId="707B7451"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0113 7500090009 830  – на сумму 21500,00 рублей на оплату судебных расходов по исполнительным листам;</w:t>
      </w:r>
    </w:p>
    <w:p w14:paraId="4B2A380B"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0113 8600795555 850  – на сумму 471307,75 рублей на уплату налога на имущество организаций и земельного налога за 2018 год за счет областных средств;</w:t>
      </w:r>
    </w:p>
    <w:p w14:paraId="2DB4D823"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 xml:space="preserve">по КБК 604 0409 8520590049 240 –остатки дорожного фонда МО Чкаловский сельсовет на 01.01.2018г. на сумму  1695216,02 и 171547,78 рублей за счет продажи земельных участков на объект «Благоустройство территории прилегающей к МБОУ «Чкаловская СОШ» и МБДОУ Д-с «Звездочка» в пос. Чкалов Оренбургского района Оренбургской области» на общую сумму 1866763,80 рублей;  </w:t>
      </w:r>
    </w:p>
    <w:p w14:paraId="0DD47DE6"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0409 85205</w:t>
      </w:r>
      <w:r w:rsidRPr="006C7BA5">
        <w:rPr>
          <w:rFonts w:ascii="Arial" w:hAnsi="Arial" w:cs="Arial"/>
          <w:sz w:val="24"/>
          <w:szCs w:val="24"/>
          <w:lang w:val="en-US"/>
        </w:rPr>
        <w:t>S</w:t>
      </w:r>
      <w:r w:rsidRPr="006C7BA5">
        <w:rPr>
          <w:rFonts w:ascii="Arial" w:hAnsi="Arial" w:cs="Arial"/>
          <w:sz w:val="24"/>
          <w:szCs w:val="24"/>
        </w:rPr>
        <w:t xml:space="preserve">0410 240 – на сумму  889000,00 рублей на объект "Ремонт дорожного покрытия по ул. Кирова пос. Чкалов Оренбургского района Оренбургской области» за счет областных средств и </w:t>
      </w:r>
      <w:proofErr w:type="spellStart"/>
      <w:r w:rsidRPr="006C7BA5">
        <w:rPr>
          <w:rFonts w:ascii="Arial" w:hAnsi="Arial" w:cs="Arial"/>
          <w:sz w:val="24"/>
          <w:szCs w:val="24"/>
        </w:rPr>
        <w:t>софинансирования</w:t>
      </w:r>
      <w:proofErr w:type="spellEnd"/>
      <w:r w:rsidRPr="006C7BA5">
        <w:rPr>
          <w:rFonts w:ascii="Arial" w:hAnsi="Arial" w:cs="Arial"/>
          <w:sz w:val="24"/>
          <w:szCs w:val="24"/>
        </w:rPr>
        <w:t xml:space="preserve"> местного бюджета;  </w:t>
      </w:r>
    </w:p>
    <w:p w14:paraId="35E98303" w14:textId="77777777" w:rsidR="006C7BA5" w:rsidRPr="006C7BA5" w:rsidRDefault="009B59E6" w:rsidP="006C7BA5">
      <w:pPr>
        <w:pStyle w:val="a3"/>
        <w:rPr>
          <w:rFonts w:ascii="Arial" w:hAnsi="Arial" w:cs="Arial"/>
          <w:sz w:val="24"/>
          <w:szCs w:val="24"/>
        </w:rPr>
      </w:pPr>
      <w:r w:rsidRPr="006C7BA5">
        <w:rPr>
          <w:rFonts w:ascii="Arial" w:hAnsi="Arial" w:cs="Arial"/>
          <w:sz w:val="24"/>
          <w:szCs w:val="24"/>
        </w:rPr>
        <w:t xml:space="preserve">по КБК 604 0409 8520590049 240 – на сумму  915502,00 на объект "Ремонт дорожного покрытия по ул. Кирова пос. Чкалов Оренбургского района Оренбургской области»;  </w:t>
      </w:r>
    </w:p>
    <w:p w14:paraId="7DE7E396" w14:textId="6016CABA"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0503 8560190036 240 – на сумму 27520,00 рублей на приобретение насоса;</w:t>
      </w:r>
    </w:p>
    <w:p w14:paraId="4412FBE3"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0801 8120195555 610 – на сумму 9437,00 рублей на уплату налога на имущество организаций и земельного налога бюджетными учреждениями за 2018 год за счет областных средств;</w:t>
      </w:r>
    </w:p>
    <w:p w14:paraId="2755F9D3"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0801 81202</w:t>
      </w:r>
      <w:r w:rsidRPr="006C7BA5">
        <w:rPr>
          <w:rFonts w:ascii="Arial" w:hAnsi="Arial" w:cs="Arial"/>
          <w:sz w:val="24"/>
          <w:szCs w:val="24"/>
          <w:lang w:val="en-US"/>
        </w:rPr>
        <w:t>S</w:t>
      </w:r>
      <w:r w:rsidRPr="006C7BA5">
        <w:rPr>
          <w:rFonts w:ascii="Arial" w:hAnsi="Arial" w:cs="Arial"/>
          <w:sz w:val="24"/>
          <w:szCs w:val="24"/>
        </w:rPr>
        <w:t xml:space="preserve">1030 610 – на сумму 237000,00 рублей на </w:t>
      </w:r>
      <w:r w:rsidRPr="006C7BA5">
        <w:rPr>
          <w:rFonts w:ascii="Arial" w:hAnsi="Arial" w:cs="Arial"/>
          <w:iCs/>
          <w:snapToGrid w:val="0"/>
          <w:sz w:val="24"/>
          <w:szCs w:val="24"/>
        </w:rPr>
        <w:t>повышение заработной платы работникам муниципальных учреждений культуры</w:t>
      </w:r>
      <w:r w:rsidRPr="006C7BA5">
        <w:rPr>
          <w:rFonts w:ascii="Arial" w:hAnsi="Arial" w:cs="Arial"/>
          <w:sz w:val="24"/>
          <w:szCs w:val="24"/>
        </w:rPr>
        <w:t xml:space="preserve"> за счет областных средств и </w:t>
      </w:r>
      <w:proofErr w:type="spellStart"/>
      <w:r w:rsidRPr="006C7BA5">
        <w:rPr>
          <w:rFonts w:ascii="Arial" w:hAnsi="Arial" w:cs="Arial"/>
          <w:sz w:val="24"/>
          <w:szCs w:val="24"/>
        </w:rPr>
        <w:t>софинансирования</w:t>
      </w:r>
      <w:proofErr w:type="spellEnd"/>
      <w:r w:rsidRPr="006C7BA5">
        <w:rPr>
          <w:rFonts w:ascii="Arial" w:hAnsi="Arial" w:cs="Arial"/>
          <w:sz w:val="24"/>
          <w:szCs w:val="24"/>
        </w:rPr>
        <w:t xml:space="preserve"> местного бюджета;</w:t>
      </w:r>
    </w:p>
    <w:p w14:paraId="33E6098B" w14:textId="656C1BA2" w:rsidR="009B59E6" w:rsidRPr="006C7BA5" w:rsidRDefault="009B59E6" w:rsidP="009B59E6">
      <w:pPr>
        <w:pStyle w:val="a3"/>
        <w:rPr>
          <w:rFonts w:ascii="Arial" w:hAnsi="Arial" w:cs="Arial"/>
          <w:sz w:val="24"/>
          <w:szCs w:val="24"/>
        </w:rPr>
      </w:pPr>
      <w:r w:rsidRPr="006C7BA5">
        <w:rPr>
          <w:rFonts w:ascii="Arial" w:hAnsi="Arial" w:cs="Arial"/>
          <w:sz w:val="24"/>
          <w:szCs w:val="24"/>
        </w:rPr>
        <w:t>по КБК 604 0801 81102</w:t>
      </w:r>
      <w:r w:rsidRPr="006C7BA5">
        <w:rPr>
          <w:rFonts w:ascii="Arial" w:hAnsi="Arial" w:cs="Arial"/>
          <w:sz w:val="24"/>
          <w:szCs w:val="24"/>
          <w:lang w:val="en-US"/>
        </w:rPr>
        <w:t>L</w:t>
      </w:r>
      <w:r w:rsidRPr="006C7BA5">
        <w:rPr>
          <w:rFonts w:ascii="Arial" w:hAnsi="Arial" w:cs="Arial"/>
          <w:sz w:val="24"/>
          <w:szCs w:val="24"/>
        </w:rPr>
        <w:t xml:space="preserve">5190 610 – на сумму 12400,00 рублей на </w:t>
      </w:r>
      <w:r w:rsidRPr="006C7BA5">
        <w:rPr>
          <w:rFonts w:ascii="Arial" w:hAnsi="Arial" w:cs="Arial"/>
          <w:iCs/>
          <w:snapToGrid w:val="0"/>
          <w:sz w:val="24"/>
          <w:szCs w:val="24"/>
        </w:rPr>
        <w:t>комплектование книжных фондов муниципальных общедоступных библиотек</w:t>
      </w:r>
      <w:r w:rsidRPr="006C7BA5">
        <w:rPr>
          <w:rFonts w:ascii="Arial" w:hAnsi="Arial" w:cs="Arial"/>
          <w:sz w:val="24"/>
          <w:szCs w:val="24"/>
        </w:rPr>
        <w:t xml:space="preserve"> за счет областных средств.</w:t>
      </w:r>
    </w:p>
    <w:p w14:paraId="1B08F968" w14:textId="7050C4A6" w:rsidR="009B59E6" w:rsidRPr="006C7BA5" w:rsidRDefault="009B59E6" w:rsidP="009B59E6">
      <w:pPr>
        <w:pStyle w:val="a3"/>
        <w:rPr>
          <w:rFonts w:ascii="Arial" w:hAnsi="Arial" w:cs="Arial"/>
          <w:sz w:val="24"/>
          <w:szCs w:val="24"/>
        </w:rPr>
      </w:pPr>
      <w:r w:rsidRPr="006C7BA5">
        <w:rPr>
          <w:rFonts w:ascii="Arial" w:hAnsi="Arial" w:cs="Arial"/>
          <w:sz w:val="24"/>
          <w:szCs w:val="24"/>
        </w:rPr>
        <w:t xml:space="preserve">1.5. 2.Уменьшить бюджет по расходам всего на  650000,00 рублей, при этом внести изменения по следующим кодам:  </w:t>
      </w:r>
    </w:p>
    <w:p w14:paraId="4254D170" w14:textId="77777777" w:rsidR="009B59E6" w:rsidRPr="006C7BA5" w:rsidRDefault="009B59E6" w:rsidP="006C7BA5">
      <w:pPr>
        <w:pStyle w:val="a3"/>
        <w:rPr>
          <w:rFonts w:ascii="Arial" w:hAnsi="Arial" w:cs="Arial"/>
          <w:sz w:val="24"/>
          <w:szCs w:val="24"/>
        </w:rPr>
      </w:pPr>
      <w:r w:rsidRPr="006C7BA5">
        <w:rPr>
          <w:rFonts w:ascii="Arial" w:hAnsi="Arial" w:cs="Arial"/>
          <w:sz w:val="24"/>
          <w:szCs w:val="24"/>
        </w:rPr>
        <w:t>по КБК 604 0113 7500090010 850  – на сумму 350000,00 рублей;</w:t>
      </w:r>
    </w:p>
    <w:p w14:paraId="35E222D3" w14:textId="77777777" w:rsidR="006C7BA5" w:rsidRPr="006C7BA5" w:rsidRDefault="009B59E6" w:rsidP="006C7BA5">
      <w:pPr>
        <w:pStyle w:val="a3"/>
        <w:rPr>
          <w:rFonts w:ascii="Arial" w:hAnsi="Arial" w:cs="Arial"/>
          <w:sz w:val="24"/>
          <w:szCs w:val="24"/>
        </w:rPr>
      </w:pPr>
      <w:r w:rsidRPr="006C7BA5">
        <w:rPr>
          <w:rFonts w:ascii="Arial" w:hAnsi="Arial" w:cs="Arial"/>
          <w:sz w:val="24"/>
          <w:szCs w:val="24"/>
        </w:rPr>
        <w:t>по КБК 604 0409 8520690050 240  – на сумму 300000,00 рублей;</w:t>
      </w:r>
    </w:p>
    <w:p w14:paraId="171EBD28" w14:textId="77777777" w:rsidR="006C7BA5" w:rsidRPr="006C7BA5" w:rsidRDefault="009B59E6" w:rsidP="006C7BA5">
      <w:pPr>
        <w:pStyle w:val="a3"/>
        <w:ind w:firstLine="708"/>
        <w:rPr>
          <w:rFonts w:ascii="Arial" w:hAnsi="Arial" w:cs="Arial"/>
          <w:sz w:val="24"/>
          <w:szCs w:val="24"/>
        </w:rPr>
      </w:pPr>
      <w:r w:rsidRPr="006C7BA5">
        <w:rPr>
          <w:rFonts w:ascii="Arial" w:hAnsi="Arial" w:cs="Arial"/>
          <w:sz w:val="24"/>
          <w:szCs w:val="24"/>
        </w:rPr>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24A99216" w14:textId="77777777" w:rsidR="006C7BA5" w:rsidRPr="006C7BA5" w:rsidRDefault="009B59E6" w:rsidP="006C7BA5">
      <w:pPr>
        <w:pStyle w:val="a3"/>
        <w:ind w:firstLine="708"/>
        <w:rPr>
          <w:rFonts w:ascii="Arial" w:hAnsi="Arial" w:cs="Arial"/>
          <w:sz w:val="24"/>
          <w:szCs w:val="24"/>
        </w:rPr>
      </w:pPr>
      <w:r w:rsidRPr="006C7BA5">
        <w:rPr>
          <w:rFonts w:ascii="Arial" w:hAnsi="Arial" w:cs="Arial"/>
          <w:sz w:val="24"/>
          <w:szCs w:val="24"/>
        </w:rPr>
        <w:lastRenderedPageBreak/>
        <w:t>3. Настоящее решение вступает в силу после обнародования на территории муниципального образования Чкаловский сельсовет и распространяет свое действие на правоотношения, возникшие с 1 января 2018 года.</w:t>
      </w:r>
      <w:r w:rsidRPr="006C7BA5">
        <w:rPr>
          <w:rFonts w:ascii="Arial" w:hAnsi="Arial" w:cs="Arial"/>
          <w:sz w:val="24"/>
          <w:szCs w:val="24"/>
          <w:lang w:val="x-none"/>
        </w:rPr>
        <w:t xml:space="preserve"> </w:t>
      </w:r>
    </w:p>
    <w:p w14:paraId="7AA77827" w14:textId="18560F8A" w:rsidR="009B59E6" w:rsidRPr="006C7BA5" w:rsidRDefault="009B59E6" w:rsidP="006C7BA5">
      <w:pPr>
        <w:pStyle w:val="a3"/>
        <w:ind w:firstLine="708"/>
        <w:rPr>
          <w:rFonts w:ascii="Arial" w:hAnsi="Arial" w:cs="Arial"/>
          <w:sz w:val="24"/>
          <w:szCs w:val="24"/>
        </w:rPr>
      </w:pPr>
      <w:r w:rsidRPr="006C7BA5">
        <w:rPr>
          <w:rFonts w:ascii="Arial" w:hAnsi="Arial" w:cs="Arial"/>
          <w:sz w:val="24"/>
          <w:szCs w:val="24"/>
        </w:rPr>
        <w:t xml:space="preserve"> 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14:paraId="05B9643C" w14:textId="77777777" w:rsidR="009B59E6" w:rsidRPr="006C7BA5" w:rsidRDefault="009B59E6" w:rsidP="009B59E6">
      <w:pPr>
        <w:pStyle w:val="S0"/>
        <w:rPr>
          <w:rFonts w:ascii="Arial" w:hAnsi="Arial" w:cs="Arial"/>
        </w:rPr>
      </w:pPr>
    </w:p>
    <w:p w14:paraId="34471336" w14:textId="77777777" w:rsidR="009B59E6" w:rsidRPr="006C7BA5" w:rsidRDefault="009B59E6" w:rsidP="009B59E6">
      <w:pPr>
        <w:pStyle w:val="a3"/>
        <w:rPr>
          <w:rFonts w:ascii="Arial" w:hAnsi="Arial" w:cs="Arial"/>
          <w:sz w:val="24"/>
          <w:szCs w:val="24"/>
        </w:rPr>
      </w:pPr>
    </w:p>
    <w:p w14:paraId="25B8C80D" w14:textId="77777777" w:rsidR="009B59E6" w:rsidRPr="006C7BA5" w:rsidRDefault="009B59E6" w:rsidP="009B59E6">
      <w:pPr>
        <w:tabs>
          <w:tab w:val="num" w:pos="426"/>
        </w:tabs>
        <w:jc w:val="both"/>
        <w:rPr>
          <w:rFonts w:ascii="Arial" w:hAnsi="Arial" w:cs="Arial"/>
        </w:rPr>
      </w:pPr>
    </w:p>
    <w:p w14:paraId="3CDF4E80" w14:textId="41665713" w:rsidR="009B59E6" w:rsidRPr="006C7BA5" w:rsidRDefault="009B59E6" w:rsidP="009B59E6">
      <w:pPr>
        <w:tabs>
          <w:tab w:val="num" w:pos="426"/>
        </w:tabs>
        <w:jc w:val="both"/>
        <w:rPr>
          <w:rFonts w:ascii="Arial" w:hAnsi="Arial" w:cs="Arial"/>
        </w:rPr>
      </w:pPr>
      <w:r w:rsidRPr="006C7BA5">
        <w:rPr>
          <w:rFonts w:ascii="Arial" w:hAnsi="Arial" w:cs="Arial"/>
        </w:rPr>
        <w:t>Г</w:t>
      </w:r>
      <w:r w:rsidR="00CC38B1">
        <w:rPr>
          <w:rFonts w:ascii="Arial" w:hAnsi="Arial" w:cs="Arial"/>
        </w:rPr>
        <w:t>лава муниципального образования-</w:t>
      </w:r>
    </w:p>
    <w:p w14:paraId="5DD34BAE" w14:textId="1334D6D7" w:rsidR="009B59E6" w:rsidRPr="006C7BA5" w:rsidRDefault="00CC38B1" w:rsidP="009B59E6">
      <w:pPr>
        <w:tabs>
          <w:tab w:val="num" w:pos="426"/>
        </w:tabs>
        <w:jc w:val="both"/>
        <w:rPr>
          <w:rFonts w:ascii="Arial" w:hAnsi="Arial" w:cs="Arial"/>
        </w:rPr>
      </w:pPr>
      <w:r>
        <w:rPr>
          <w:rFonts w:ascii="Arial" w:hAnsi="Arial" w:cs="Arial"/>
        </w:rPr>
        <w:t>п</w:t>
      </w:r>
      <w:r w:rsidR="009B59E6" w:rsidRPr="006C7BA5">
        <w:rPr>
          <w:rFonts w:ascii="Arial" w:hAnsi="Arial" w:cs="Arial"/>
        </w:rPr>
        <w:t xml:space="preserve">редседатель Совета депутатов                                         </w:t>
      </w:r>
      <w:r w:rsidR="006C7BA5">
        <w:rPr>
          <w:rFonts w:ascii="Arial" w:hAnsi="Arial" w:cs="Arial"/>
        </w:rPr>
        <w:t xml:space="preserve">                   </w:t>
      </w:r>
      <w:r w:rsidR="009B59E6" w:rsidRPr="006C7BA5">
        <w:rPr>
          <w:rFonts w:ascii="Arial" w:hAnsi="Arial" w:cs="Arial"/>
        </w:rPr>
        <w:t xml:space="preserve">  С.А.</w:t>
      </w:r>
      <w:r w:rsidR="006C7BA5">
        <w:rPr>
          <w:rFonts w:ascii="Arial" w:hAnsi="Arial" w:cs="Arial"/>
        </w:rPr>
        <w:t xml:space="preserve"> </w:t>
      </w:r>
      <w:r w:rsidR="009B59E6" w:rsidRPr="006C7BA5">
        <w:rPr>
          <w:rFonts w:ascii="Arial" w:hAnsi="Arial" w:cs="Arial"/>
        </w:rPr>
        <w:t>Фоменко</w:t>
      </w:r>
    </w:p>
    <w:p w14:paraId="0E0B417C" w14:textId="77777777" w:rsidR="009B59E6" w:rsidRPr="006C7BA5" w:rsidRDefault="009B59E6" w:rsidP="009B59E6">
      <w:pPr>
        <w:jc w:val="both"/>
        <w:rPr>
          <w:rFonts w:ascii="Arial" w:hAnsi="Arial" w:cs="Arial"/>
        </w:rPr>
      </w:pPr>
    </w:p>
    <w:p w14:paraId="34C683FE" w14:textId="77777777" w:rsidR="00F8076B" w:rsidRPr="006C7BA5" w:rsidRDefault="00F8076B">
      <w:pPr>
        <w:rPr>
          <w:rFonts w:ascii="Arial" w:hAnsi="Arial" w:cs="Arial"/>
        </w:rPr>
      </w:pPr>
    </w:p>
    <w:sectPr w:rsidR="00F8076B" w:rsidRPr="006C7BA5" w:rsidSect="006C7BA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814"/>
    <w:multiLevelType w:val="hybridMultilevel"/>
    <w:tmpl w:val="15E68C96"/>
    <w:lvl w:ilvl="0" w:tplc="678A7132">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15:restartNumberingAfterBreak="0">
    <w:nsid w:val="2D5306A6"/>
    <w:multiLevelType w:val="multilevel"/>
    <w:tmpl w:val="78FCFE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10F191F"/>
    <w:multiLevelType w:val="multilevel"/>
    <w:tmpl w:val="EE56D8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FF"/>
    <w:rsid w:val="000A299B"/>
    <w:rsid w:val="006C7BA5"/>
    <w:rsid w:val="009B59E6"/>
    <w:rsid w:val="00C142FF"/>
    <w:rsid w:val="00CB06A1"/>
    <w:rsid w:val="00CC38B1"/>
    <w:rsid w:val="00F8076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AB88C-76AE-4A57-BF12-9C21ECB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9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59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9E6"/>
    <w:rPr>
      <w:rFonts w:asciiTheme="majorHAnsi" w:eastAsiaTheme="majorEastAsia" w:hAnsiTheme="majorHAnsi" w:cstheme="majorBidi"/>
      <w:color w:val="2F5496" w:themeColor="accent1" w:themeShade="BF"/>
      <w:sz w:val="32"/>
      <w:szCs w:val="32"/>
      <w:lang w:eastAsia="ru-RU"/>
    </w:rPr>
  </w:style>
  <w:style w:type="paragraph" w:styleId="a3">
    <w:name w:val="Body Text"/>
    <w:basedOn w:val="a"/>
    <w:link w:val="a4"/>
    <w:unhideWhenUsed/>
    <w:rsid w:val="009B59E6"/>
    <w:pPr>
      <w:jc w:val="both"/>
    </w:pPr>
    <w:rPr>
      <w:sz w:val="28"/>
      <w:szCs w:val="20"/>
    </w:rPr>
  </w:style>
  <w:style w:type="character" w:customStyle="1" w:styleId="a4">
    <w:name w:val="Основной текст Знак"/>
    <w:basedOn w:val="a0"/>
    <w:link w:val="a3"/>
    <w:rsid w:val="009B59E6"/>
    <w:rPr>
      <w:rFonts w:ascii="Times New Roman" w:eastAsia="Times New Roman" w:hAnsi="Times New Roman" w:cs="Times New Roman"/>
      <w:sz w:val="28"/>
      <w:szCs w:val="20"/>
      <w:lang w:eastAsia="ru-RU"/>
    </w:rPr>
  </w:style>
  <w:style w:type="paragraph" w:styleId="a5">
    <w:name w:val="List Paragraph"/>
    <w:basedOn w:val="a"/>
    <w:uiPriority w:val="34"/>
    <w:qFormat/>
    <w:rsid w:val="009B59E6"/>
    <w:pPr>
      <w:ind w:left="720"/>
      <w:contextualSpacing/>
    </w:pPr>
    <w:rPr>
      <w:sz w:val="20"/>
      <w:szCs w:val="20"/>
    </w:rPr>
  </w:style>
  <w:style w:type="character" w:customStyle="1" w:styleId="S">
    <w:name w:val="S_Обычный Знак"/>
    <w:link w:val="S0"/>
    <w:locked/>
    <w:rsid w:val="009B59E6"/>
    <w:rPr>
      <w:rFonts w:ascii="Times New Roman" w:eastAsia="MS Mincho" w:hAnsi="Times New Roman" w:cs="Times New Roman"/>
      <w:bCs/>
      <w:color w:val="000000"/>
      <w:sz w:val="24"/>
      <w:szCs w:val="24"/>
      <w:lang w:val="x-none" w:eastAsia="ar-SA"/>
    </w:rPr>
  </w:style>
  <w:style w:type="paragraph" w:customStyle="1" w:styleId="S0">
    <w:name w:val="S_Обычный"/>
    <w:basedOn w:val="a"/>
    <w:link w:val="S"/>
    <w:autoRedefine/>
    <w:qFormat/>
    <w:rsid w:val="009B59E6"/>
    <w:pPr>
      <w:suppressAutoHyphens/>
      <w:ind w:right="-1"/>
    </w:pPr>
    <w:rPr>
      <w:rFonts w:eastAsia="MS Mincho"/>
      <w:bCs/>
      <w:color w:val="00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2018-11-29T11:41:00Z</dcterms:created>
  <dcterms:modified xsi:type="dcterms:W3CDTF">2018-11-29T11:41:00Z</dcterms:modified>
</cp:coreProperties>
</file>